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1D" w:rsidRPr="00DE50FD" w:rsidRDefault="00E1011D" w:rsidP="00E1011D">
      <w:pPr>
        <w:jc w:val="center"/>
      </w:pPr>
      <w:bookmarkStart w:id="0" w:name="bookmark2"/>
      <w:r w:rsidRPr="00533D43">
        <w:rPr>
          <w:noProof/>
          <w:lang w:bidi="ar-SA"/>
        </w:rPr>
        <w:drawing>
          <wp:inline distT="0" distB="0" distL="0" distR="0">
            <wp:extent cx="590550" cy="571500"/>
            <wp:effectExtent l="0" t="0" r="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1D" w:rsidRPr="00DE50FD" w:rsidRDefault="00E1011D" w:rsidP="00E1011D">
      <w:pPr>
        <w:jc w:val="center"/>
        <w:rPr>
          <w:rFonts w:ascii="Times New Roman" w:hAnsi="Times New Roman"/>
          <w:b/>
          <w:bCs/>
        </w:rPr>
      </w:pPr>
      <w:r w:rsidRPr="00DE50FD">
        <w:rPr>
          <w:rFonts w:ascii="Times New Roman" w:hAnsi="Times New Roman"/>
          <w:b/>
          <w:bCs/>
        </w:rPr>
        <w:t>РЕСПУБЛИКА ДАГЕСТАН</w:t>
      </w:r>
    </w:p>
    <w:p w:rsidR="00E1011D" w:rsidRPr="00DE50FD" w:rsidRDefault="00E1011D" w:rsidP="00E1011D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</w:rPr>
      </w:pPr>
      <w:r w:rsidRPr="00DE50FD">
        <w:rPr>
          <w:rFonts w:ascii="Times New Roman" w:hAnsi="Times New Roman"/>
          <w:b/>
          <w:bCs/>
        </w:rPr>
        <w:t>МУНИЦИПАЛЬНОЕ ОБРАЗОВАНИЕ «СУЛЕЙМАН-СТАЛЬСКИЙ РАЙОН»</w:t>
      </w:r>
    </w:p>
    <w:p w:rsidR="00E1011D" w:rsidRPr="00DE50FD" w:rsidRDefault="00E1011D" w:rsidP="00E1011D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 w:rsidRPr="00DE50FD">
        <w:rPr>
          <w:rFonts w:ascii="Times New Roman" w:hAnsi="Times New Roman"/>
          <w:b/>
        </w:rPr>
        <w:t>МУНИЦИПАЛЬНОЕ ОБРАЗОВАНИЕ</w:t>
      </w:r>
    </w:p>
    <w:p w:rsidR="00E1011D" w:rsidRPr="00DE50FD" w:rsidRDefault="00E1011D" w:rsidP="00E1011D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 w:rsidRPr="00DE50FD">
        <w:rPr>
          <w:rFonts w:ascii="Times New Roman" w:hAnsi="Times New Roman"/>
          <w:b/>
        </w:rPr>
        <w:t>СОБРАНИЕ ДЕПУТАТОВ СЕЛЬСКОГО ПОСЕЛЕНИЯ</w:t>
      </w:r>
    </w:p>
    <w:p w:rsidR="00E1011D" w:rsidRPr="00DE50FD" w:rsidRDefault="00E1011D" w:rsidP="00E1011D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«СЕЛЬСОВЕТ «КАСУМКЕНТСКИЙ</w:t>
      </w:r>
      <w:r w:rsidRPr="00DE50FD">
        <w:rPr>
          <w:rFonts w:ascii="Times New Roman" w:hAnsi="Times New Roman"/>
          <w:b/>
        </w:rPr>
        <w:t>»</w:t>
      </w:r>
    </w:p>
    <w:p w:rsidR="00E1011D" w:rsidRPr="00E1011D" w:rsidRDefault="00E1011D" w:rsidP="00E1011D">
      <w:pPr>
        <w:ind w:left="-284"/>
        <w:rPr>
          <w:b/>
          <w:sz w:val="22"/>
          <w:szCs w:val="22"/>
        </w:rPr>
      </w:pPr>
      <w:r w:rsidRPr="00E1011D">
        <w:rPr>
          <w:rFonts w:ascii="Times New Roman" w:hAnsi="Times New Roman"/>
          <w:b/>
          <w:sz w:val="22"/>
          <w:szCs w:val="22"/>
        </w:rPr>
        <w:t xml:space="preserve">368761 с. Касумкент, ул. М. Стальского 4, С.Стальский район, Республика Дагестан,тел:3-17-34 </w:t>
      </w:r>
    </w:p>
    <w:p w:rsidR="00E1011D" w:rsidRPr="00002F39" w:rsidRDefault="00C51A08" w:rsidP="00E1011D">
      <w:pPr>
        <w:pStyle w:val="a6"/>
        <w:tabs>
          <w:tab w:val="left" w:pos="900"/>
        </w:tabs>
        <w:spacing w:after="0"/>
        <w:rPr>
          <w:b/>
          <w:szCs w:val="18"/>
          <w:lang/>
        </w:rPr>
      </w:pPr>
      <w:r w:rsidRPr="00C51A08">
        <w:rPr>
          <w:noProof/>
        </w:rPr>
        <w:pict>
          <v:line id="Прямая соединительная линия 5" o:spid="_x0000_s1026" style="position:absolute;z-index:251656704;visibility:visible;mso-wrap-distance-top:-6e-5mm;mso-wrap-distance-bottom:-6e-5mm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" strokeweight="4.5pt">
            <v:stroke linestyle="thickThin"/>
          </v:line>
        </w:pict>
      </w:r>
    </w:p>
    <w:p w:rsidR="00E1011D" w:rsidRDefault="00E1011D" w:rsidP="00E1011D">
      <w:pPr>
        <w:rPr>
          <w:rFonts w:ascii="Times New Roman" w:hAnsi="Times New Roman"/>
          <w:sz w:val="28"/>
          <w:szCs w:val="28"/>
        </w:rPr>
      </w:pPr>
    </w:p>
    <w:p w:rsidR="00E1011D" w:rsidRDefault="00E13F14" w:rsidP="00E101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E1011D">
        <w:rPr>
          <w:rFonts w:ascii="Times New Roman" w:hAnsi="Times New Roman"/>
          <w:b/>
          <w:sz w:val="28"/>
          <w:szCs w:val="28"/>
        </w:rPr>
        <w:t xml:space="preserve">.11.2020г.                                                                                               с. Касумкент </w:t>
      </w:r>
    </w:p>
    <w:p w:rsidR="00E1011D" w:rsidRDefault="00E1011D" w:rsidP="00E1011D">
      <w:pPr>
        <w:rPr>
          <w:rFonts w:ascii="Times New Roman" w:hAnsi="Times New Roman"/>
          <w:b/>
          <w:sz w:val="28"/>
          <w:szCs w:val="28"/>
        </w:rPr>
      </w:pPr>
    </w:p>
    <w:p w:rsidR="00E1011D" w:rsidRPr="00071CC5" w:rsidRDefault="00E1011D" w:rsidP="00E1011D">
      <w:pPr>
        <w:jc w:val="center"/>
        <w:rPr>
          <w:rFonts w:ascii="Times New Roman" w:hAnsi="Times New Roman"/>
          <w:b/>
          <w:sz w:val="28"/>
          <w:szCs w:val="28"/>
        </w:rPr>
      </w:pPr>
      <w:r w:rsidRPr="007C7BB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E13F14">
        <w:rPr>
          <w:rFonts w:ascii="Times New Roman" w:hAnsi="Times New Roman"/>
          <w:b/>
          <w:sz w:val="28"/>
          <w:szCs w:val="28"/>
        </w:rPr>
        <w:t>10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E1011D" w:rsidRDefault="00E1011D" w:rsidP="00E101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сельского поселения пятого созыва </w:t>
      </w:r>
    </w:p>
    <w:p w:rsidR="00E1011D" w:rsidRDefault="00E1011D" w:rsidP="00E101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141" w:rsidRPr="00B46141" w:rsidRDefault="00B46141" w:rsidP="00E1011D">
      <w:pPr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B46141" w:rsidRPr="00E1011D" w:rsidRDefault="00B46141" w:rsidP="00E1011D">
      <w:pPr>
        <w:pStyle w:val="30"/>
        <w:shd w:val="clear" w:color="auto" w:fill="auto"/>
        <w:spacing w:before="0" w:after="0" w:line="240" w:lineRule="auto"/>
        <w:ind w:left="100"/>
        <w:rPr>
          <w:sz w:val="20"/>
          <w:szCs w:val="20"/>
          <w:lang w:bidi="ru-RU"/>
        </w:rPr>
      </w:pPr>
      <w:r w:rsidRPr="00E1011D">
        <w:rPr>
          <w:sz w:val="20"/>
          <w:szCs w:val="20"/>
        </w:rPr>
        <w:t>ОБ УТВЕРЖДЕНИИ ПОЛОЖЕНИЯ ОБ ОЗНАКОМЛЕНИИ</w:t>
      </w:r>
      <w:bookmarkStart w:id="2" w:name="bookmark3"/>
      <w:bookmarkEnd w:id="0"/>
      <w:r w:rsidRPr="00E1011D">
        <w:rPr>
          <w:sz w:val="20"/>
          <w:szCs w:val="20"/>
        </w:rPr>
        <w:t xml:space="preserve"> ПОЛЬЗОВАТЕЛЕЙ ИНФОРМАЦИЕЙ С ИНФОРМАЦИЕЙ О ДЕЯТЕЛЬНОСТИ ОРГАНОВ МЕСТНОГО САМОУПРАВЛЕНИЯ</w:t>
      </w:r>
      <w:bookmarkEnd w:id="2"/>
    </w:p>
    <w:p w:rsidR="00B46141" w:rsidRPr="00E1011D" w:rsidRDefault="00B46141" w:rsidP="00E1011D">
      <w:pPr>
        <w:pStyle w:val="70"/>
        <w:shd w:val="clear" w:color="auto" w:fill="auto"/>
        <w:spacing w:line="240" w:lineRule="auto"/>
        <w:ind w:left="100" w:firstLine="0"/>
        <w:rPr>
          <w:b/>
          <w:i w:val="0"/>
          <w:sz w:val="20"/>
          <w:szCs w:val="20"/>
        </w:rPr>
      </w:pPr>
      <w:r w:rsidRPr="00E1011D">
        <w:rPr>
          <w:b/>
          <w:i w:val="0"/>
          <w:sz w:val="20"/>
          <w:szCs w:val="20"/>
        </w:rPr>
        <w:t>МУНИЦИПАЛЬНОГО ОБРАЗОВАНИЯ</w:t>
      </w:r>
      <w:bookmarkStart w:id="3" w:name="bookmark4"/>
      <w:r w:rsidR="00110353">
        <w:rPr>
          <w:b/>
          <w:i w:val="0"/>
          <w:sz w:val="20"/>
          <w:szCs w:val="20"/>
        </w:rPr>
        <w:t xml:space="preserve"> СЕЛЬСКОГО ПОСЕЛЕНИЯ «СЕЛЬСОВЕТ «КАСУМКЕНТСКИЙ</w:t>
      </w:r>
      <w:proofErr w:type="gramStart"/>
      <w:r w:rsidRPr="00E1011D">
        <w:rPr>
          <w:b/>
          <w:i w:val="0"/>
          <w:sz w:val="20"/>
          <w:szCs w:val="20"/>
        </w:rPr>
        <w:t>»Н</w:t>
      </w:r>
      <w:proofErr w:type="gramEnd"/>
      <w:r w:rsidRPr="00E1011D">
        <w:rPr>
          <w:b/>
          <w:i w:val="0"/>
          <w:sz w:val="20"/>
          <w:szCs w:val="20"/>
        </w:rPr>
        <w:t>АХОДЯЩЕЙСЯ В АРХИВНОМ ФОНДЕ</w:t>
      </w:r>
      <w:bookmarkEnd w:id="3"/>
    </w:p>
    <w:p w:rsidR="00B46141" w:rsidRPr="00B46141" w:rsidRDefault="00B46141" w:rsidP="00B46141">
      <w:pPr>
        <w:pStyle w:val="70"/>
        <w:shd w:val="clear" w:color="auto" w:fill="auto"/>
        <w:spacing w:line="240" w:lineRule="auto"/>
        <w:ind w:left="100" w:firstLine="0"/>
        <w:jc w:val="both"/>
        <w:rPr>
          <w:b/>
          <w:bCs/>
          <w:i w:val="0"/>
          <w:iCs w:val="0"/>
          <w:color w:val="000000"/>
          <w:sz w:val="20"/>
          <w:szCs w:val="20"/>
          <w:shd w:val="clear" w:color="auto" w:fill="FFFFFF"/>
        </w:rPr>
      </w:pPr>
    </w:p>
    <w:p w:rsidR="00B46141" w:rsidRPr="00B46141" w:rsidRDefault="00B46141" w:rsidP="00B46141">
      <w:pPr>
        <w:pStyle w:val="20"/>
        <w:shd w:val="clear" w:color="auto" w:fill="auto"/>
        <w:spacing w:after="0" w:line="322" w:lineRule="exact"/>
        <w:ind w:firstLine="66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В соответствии с пунктом 3 статьи 17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сельского поселения «сел</w:t>
      </w:r>
      <w:r w:rsidR="00E1011D">
        <w:rPr>
          <w:color w:val="000000"/>
          <w:sz w:val="24"/>
          <w:szCs w:val="24"/>
        </w:rPr>
        <w:t>ьсовет Касумкентский</w:t>
      </w:r>
      <w:r w:rsidRPr="00B46141">
        <w:rPr>
          <w:color w:val="000000"/>
          <w:sz w:val="24"/>
          <w:szCs w:val="24"/>
        </w:rPr>
        <w:t>»,</w:t>
      </w:r>
      <w:r w:rsidRPr="00B46141">
        <w:rPr>
          <w:sz w:val="24"/>
          <w:szCs w:val="24"/>
        </w:rPr>
        <w:t xml:space="preserve"> Собрани</w:t>
      </w:r>
      <w:r w:rsidR="00E1011D">
        <w:rPr>
          <w:sz w:val="24"/>
          <w:szCs w:val="24"/>
        </w:rPr>
        <w:t>е</w:t>
      </w:r>
      <w:r w:rsidRPr="00B46141">
        <w:rPr>
          <w:sz w:val="24"/>
          <w:szCs w:val="24"/>
        </w:rPr>
        <w:t xml:space="preserve"> депутатов сельского поселения «сел</w:t>
      </w:r>
      <w:r w:rsidR="00E1011D">
        <w:rPr>
          <w:sz w:val="24"/>
          <w:szCs w:val="24"/>
        </w:rPr>
        <w:t>ьсовет Касумкентский</w:t>
      </w:r>
      <w:r w:rsidRPr="00B46141">
        <w:rPr>
          <w:sz w:val="24"/>
          <w:szCs w:val="24"/>
        </w:rPr>
        <w:t>»</w:t>
      </w:r>
    </w:p>
    <w:p w:rsidR="00B46141" w:rsidRPr="00B46141" w:rsidRDefault="00B46141" w:rsidP="00B46141">
      <w:pPr>
        <w:pStyle w:val="30"/>
        <w:shd w:val="clear" w:color="auto" w:fill="auto"/>
        <w:spacing w:before="0" w:after="0" w:line="322" w:lineRule="exact"/>
        <w:ind w:left="4480"/>
        <w:jc w:val="both"/>
        <w:rPr>
          <w:sz w:val="24"/>
          <w:szCs w:val="24"/>
        </w:rPr>
      </w:pPr>
      <w:bookmarkStart w:id="4" w:name="bookmark5"/>
      <w:r w:rsidRPr="00B46141">
        <w:rPr>
          <w:color w:val="000000"/>
          <w:sz w:val="24"/>
          <w:szCs w:val="24"/>
        </w:rPr>
        <w:t>РЕШИЛ</w:t>
      </w:r>
      <w:r w:rsidR="00E1011D">
        <w:rPr>
          <w:color w:val="000000"/>
          <w:sz w:val="24"/>
          <w:szCs w:val="24"/>
        </w:rPr>
        <w:t>О</w:t>
      </w:r>
      <w:r w:rsidRPr="00B46141">
        <w:rPr>
          <w:color w:val="000000"/>
          <w:sz w:val="24"/>
          <w:szCs w:val="24"/>
        </w:rPr>
        <w:t>:</w:t>
      </w:r>
      <w:bookmarkEnd w:id="4"/>
    </w:p>
    <w:p w:rsidR="00B46141" w:rsidRPr="00B46141" w:rsidRDefault="00E83F1C" w:rsidP="00E1011D">
      <w:pPr>
        <w:pStyle w:val="20"/>
        <w:shd w:val="clear" w:color="auto" w:fill="auto"/>
        <w:spacing w:after="0" w:line="322" w:lineRule="exact"/>
        <w:ind w:firstLine="660"/>
        <w:jc w:val="both"/>
        <w:rPr>
          <w:sz w:val="24"/>
          <w:szCs w:val="24"/>
        </w:rPr>
      </w:pPr>
      <w:r w:rsidRPr="00E83F1C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B46141" w:rsidRPr="00B46141">
        <w:rPr>
          <w:color w:val="000000"/>
          <w:sz w:val="24"/>
          <w:szCs w:val="24"/>
        </w:rPr>
        <w:t xml:space="preserve">Утвердить Положение об ознакомлении пользователей информацией с информацией о деятельности органов местного самоуправления </w:t>
      </w:r>
      <w:r w:rsidR="00B46141" w:rsidRPr="00B46141">
        <w:rPr>
          <w:rStyle w:val="21"/>
          <w:i w:val="0"/>
          <w:sz w:val="24"/>
          <w:szCs w:val="24"/>
          <w:u w:val="none"/>
        </w:rPr>
        <w:t>муниципального о</w:t>
      </w:r>
      <w:r w:rsidR="00E1011D">
        <w:rPr>
          <w:rStyle w:val="21"/>
          <w:i w:val="0"/>
          <w:sz w:val="24"/>
          <w:szCs w:val="24"/>
          <w:u w:val="none"/>
        </w:rPr>
        <w:t xml:space="preserve">бразования сельского поселения </w:t>
      </w:r>
      <w:r w:rsidR="00E1011D" w:rsidRPr="00B46141">
        <w:rPr>
          <w:sz w:val="24"/>
          <w:szCs w:val="24"/>
        </w:rPr>
        <w:t>«сел</w:t>
      </w:r>
      <w:r w:rsidR="00E1011D">
        <w:rPr>
          <w:sz w:val="24"/>
          <w:szCs w:val="24"/>
        </w:rPr>
        <w:t>ьсовет Касумкентский»</w:t>
      </w:r>
      <w:r w:rsidR="00B46141" w:rsidRPr="00B46141">
        <w:rPr>
          <w:rStyle w:val="21"/>
          <w:i w:val="0"/>
          <w:sz w:val="24"/>
          <w:szCs w:val="24"/>
          <w:u w:val="none"/>
        </w:rPr>
        <w:t>,</w:t>
      </w:r>
      <w:r w:rsidR="00B46141" w:rsidRPr="00B46141">
        <w:rPr>
          <w:color w:val="000000"/>
          <w:sz w:val="24"/>
          <w:szCs w:val="24"/>
        </w:rPr>
        <w:t xml:space="preserve"> находящейся в архивном фонде (далее - Положение).</w:t>
      </w:r>
    </w:p>
    <w:p w:rsidR="00B46141" w:rsidRPr="00B46141" w:rsidRDefault="00E83F1C" w:rsidP="00E1011D">
      <w:pPr>
        <w:pStyle w:val="20"/>
        <w:shd w:val="clear" w:color="auto" w:fill="auto"/>
        <w:spacing w:after="0" w:line="322" w:lineRule="exact"/>
        <w:ind w:firstLine="660"/>
        <w:jc w:val="both"/>
        <w:rPr>
          <w:sz w:val="24"/>
          <w:szCs w:val="24"/>
        </w:rPr>
      </w:pPr>
      <w:r w:rsidRPr="00E83F1C">
        <w:rPr>
          <w:b/>
          <w:sz w:val="24"/>
          <w:szCs w:val="24"/>
        </w:rPr>
        <w:t>2</w:t>
      </w:r>
      <w:r w:rsidRPr="00E83F1C">
        <w:rPr>
          <w:b/>
          <w:color w:val="000000"/>
          <w:sz w:val="24"/>
          <w:szCs w:val="24"/>
        </w:rPr>
        <w:t>.</w:t>
      </w:r>
      <w:r w:rsidR="00B46141" w:rsidRPr="00B46141">
        <w:rPr>
          <w:color w:val="000000"/>
          <w:sz w:val="24"/>
          <w:szCs w:val="24"/>
        </w:rPr>
        <w:t xml:space="preserve">Опубликовать настоящее решение в официальном печатном органе муниципального образования </w:t>
      </w:r>
      <w:r w:rsidR="00E1011D" w:rsidRPr="00B46141">
        <w:rPr>
          <w:sz w:val="24"/>
          <w:szCs w:val="24"/>
        </w:rPr>
        <w:t>«сел</w:t>
      </w:r>
      <w:r w:rsidR="00E1011D">
        <w:rPr>
          <w:sz w:val="24"/>
          <w:szCs w:val="24"/>
        </w:rPr>
        <w:t>ьсовет Касумкентский</w:t>
      </w:r>
      <w:r w:rsidR="00E1011D" w:rsidRPr="00B46141">
        <w:rPr>
          <w:sz w:val="24"/>
          <w:szCs w:val="24"/>
        </w:rPr>
        <w:t>»</w:t>
      </w:r>
      <w:r w:rsidR="00B46141" w:rsidRPr="00B46141">
        <w:rPr>
          <w:color w:val="000000"/>
          <w:sz w:val="24"/>
          <w:szCs w:val="24"/>
        </w:rPr>
        <w:t xml:space="preserve">и на официальном сайте </w:t>
      </w:r>
      <w:r w:rsidR="00E1011D">
        <w:rPr>
          <w:color w:val="000000"/>
          <w:sz w:val="24"/>
          <w:szCs w:val="24"/>
        </w:rPr>
        <w:t>сельского поселения</w:t>
      </w:r>
      <w:r w:rsidR="00B46141" w:rsidRPr="00B46141">
        <w:rPr>
          <w:color w:val="000000"/>
          <w:sz w:val="24"/>
          <w:szCs w:val="24"/>
        </w:rPr>
        <w:t>.</w:t>
      </w:r>
    </w:p>
    <w:p w:rsidR="00B46141" w:rsidRPr="00B46141" w:rsidRDefault="00E83F1C" w:rsidP="00E83F1C">
      <w:pPr>
        <w:pStyle w:val="20"/>
        <w:shd w:val="clear" w:color="auto" w:fill="auto"/>
        <w:tabs>
          <w:tab w:val="left" w:pos="1008"/>
        </w:tabs>
        <w:spacing w:after="300" w:line="322" w:lineRule="exact"/>
        <w:ind w:left="660" w:firstLine="0"/>
        <w:jc w:val="both"/>
        <w:rPr>
          <w:sz w:val="24"/>
          <w:szCs w:val="24"/>
        </w:rPr>
      </w:pPr>
      <w:r w:rsidRPr="00E83F1C">
        <w:rPr>
          <w:b/>
          <w:sz w:val="24"/>
          <w:szCs w:val="24"/>
        </w:rPr>
        <w:t>3.</w:t>
      </w:r>
      <w:r w:rsidR="00B46141" w:rsidRPr="00B46141">
        <w:rPr>
          <w:color w:val="000000"/>
          <w:sz w:val="24"/>
          <w:szCs w:val="24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B46141" w:rsidRDefault="00B46141" w:rsidP="00B46141">
      <w:pPr>
        <w:jc w:val="both"/>
        <w:rPr>
          <w:rFonts w:ascii="Times New Roman" w:hAnsi="Times New Roman" w:cs="Times New Roman"/>
        </w:rPr>
      </w:pPr>
    </w:p>
    <w:p w:rsidR="00AE405E" w:rsidRDefault="00AE405E" w:rsidP="00B46141">
      <w:pPr>
        <w:jc w:val="both"/>
        <w:rPr>
          <w:rFonts w:ascii="Times New Roman" w:hAnsi="Times New Roman" w:cs="Times New Roman"/>
        </w:rPr>
      </w:pPr>
    </w:p>
    <w:p w:rsidR="00AE405E" w:rsidRPr="00B46141" w:rsidRDefault="00AE405E" w:rsidP="00B46141">
      <w:pPr>
        <w:jc w:val="both"/>
        <w:rPr>
          <w:rFonts w:ascii="Times New Roman" w:hAnsi="Times New Roman" w:cs="Times New Roman"/>
        </w:rPr>
      </w:pPr>
    </w:p>
    <w:p w:rsidR="00AE405E" w:rsidRPr="00AE405E" w:rsidRDefault="00AE405E" w:rsidP="00AE405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>Глава                                                                                       Председатель</w:t>
      </w:r>
    </w:p>
    <w:p w:rsidR="00AE405E" w:rsidRPr="00AE405E" w:rsidRDefault="00AE405E" w:rsidP="00AE405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                                                             Собрания депутатов</w:t>
      </w:r>
    </w:p>
    <w:p w:rsidR="00AE405E" w:rsidRPr="00AE405E" w:rsidRDefault="00AE405E" w:rsidP="00AE405E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405E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AE405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ab/>
      </w:r>
      <w:r w:rsidR="00E1011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 Д.С. Бабаев</w:t>
      </w:r>
      <w:r w:rsidRPr="00AE405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ab/>
      </w:r>
      <w:r w:rsidRPr="00AE405E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ab/>
      </w:r>
      <w:r w:rsidR="00110353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                                                            </w:t>
      </w:r>
      <w:proofErr w:type="spellStart"/>
      <w:r w:rsidR="00E83F1C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И.</w:t>
      </w:r>
      <w:r w:rsidR="00E1011D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Ягибекова</w:t>
      </w:r>
      <w:proofErr w:type="spellEnd"/>
    </w:p>
    <w:p w:rsidR="00AE405E" w:rsidRPr="00AE405E" w:rsidRDefault="00AE405E" w:rsidP="00AE405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141" w:rsidRPr="00B46141" w:rsidRDefault="00B46141" w:rsidP="00B46141">
      <w:pPr>
        <w:widowControl/>
        <w:rPr>
          <w:rFonts w:ascii="Times New Roman" w:hAnsi="Times New Roman" w:cs="Times New Roman"/>
          <w:sz w:val="2"/>
          <w:szCs w:val="2"/>
        </w:rPr>
        <w:sectPr w:rsidR="00B46141" w:rsidRPr="00B46141">
          <w:pgSz w:w="11900" w:h="16840"/>
          <w:pgMar w:top="567" w:right="851" w:bottom="567" w:left="1134" w:header="0" w:footer="6" w:gutter="0"/>
          <w:cols w:space="720"/>
        </w:sectPr>
      </w:pPr>
    </w:p>
    <w:p w:rsidR="00B46141" w:rsidRPr="00B46141" w:rsidRDefault="00B46141" w:rsidP="00B46141">
      <w:pPr>
        <w:pStyle w:val="70"/>
        <w:shd w:val="clear" w:color="auto" w:fill="auto"/>
        <w:spacing w:line="240" w:lineRule="auto"/>
        <w:ind w:left="4880"/>
        <w:jc w:val="right"/>
        <w:rPr>
          <w:sz w:val="18"/>
          <w:szCs w:val="18"/>
          <w:lang w:bidi="ru-RU"/>
        </w:rPr>
      </w:pPr>
      <w:r w:rsidRPr="00B46141">
        <w:rPr>
          <w:rStyle w:val="71"/>
          <w:i/>
          <w:iCs/>
          <w:sz w:val="18"/>
          <w:szCs w:val="18"/>
        </w:rPr>
        <w:lastRenderedPageBreak/>
        <w:t>УТВЕРЖДЕНО</w:t>
      </w:r>
    </w:p>
    <w:p w:rsidR="00B46141" w:rsidRPr="00B46141" w:rsidRDefault="00B46141" w:rsidP="00B46141">
      <w:pPr>
        <w:pStyle w:val="70"/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spacing w:line="240" w:lineRule="auto"/>
        <w:ind w:left="4880"/>
        <w:jc w:val="right"/>
        <w:rPr>
          <w:rStyle w:val="71"/>
          <w:sz w:val="18"/>
          <w:szCs w:val="18"/>
        </w:rPr>
      </w:pPr>
      <w:r w:rsidRPr="00B46141">
        <w:rPr>
          <w:rStyle w:val="71"/>
          <w:i/>
          <w:iCs/>
          <w:sz w:val="18"/>
          <w:szCs w:val="18"/>
        </w:rPr>
        <w:t xml:space="preserve">решением </w:t>
      </w:r>
      <w:r w:rsidRPr="00B46141">
        <w:rPr>
          <w:rStyle w:val="71"/>
          <w:sz w:val="18"/>
          <w:szCs w:val="18"/>
        </w:rPr>
        <w:t xml:space="preserve">Собрания депутатов </w:t>
      </w:r>
    </w:p>
    <w:p w:rsidR="00E83F1C" w:rsidRPr="00E83F1C" w:rsidRDefault="00E83F1C" w:rsidP="00E83F1C">
      <w:pPr>
        <w:pStyle w:val="20"/>
        <w:shd w:val="clear" w:color="auto" w:fill="auto"/>
        <w:spacing w:after="0" w:line="322" w:lineRule="exact"/>
        <w:ind w:firstLine="660"/>
        <w:jc w:val="both"/>
        <w:rPr>
          <w:sz w:val="18"/>
          <w:szCs w:val="18"/>
        </w:rPr>
      </w:pPr>
      <w:r>
        <w:rPr>
          <w:rStyle w:val="71"/>
          <w:sz w:val="18"/>
          <w:szCs w:val="18"/>
        </w:rPr>
        <w:t xml:space="preserve">                                                                                                                          сельского поселения </w:t>
      </w:r>
      <w:r w:rsidRPr="00E83F1C">
        <w:rPr>
          <w:sz w:val="18"/>
          <w:szCs w:val="18"/>
        </w:rPr>
        <w:t>«сельсовет Касумкентский»</w:t>
      </w:r>
    </w:p>
    <w:p w:rsidR="00B46141" w:rsidRPr="00B46141" w:rsidRDefault="00B46141" w:rsidP="00B46141">
      <w:pPr>
        <w:pStyle w:val="70"/>
        <w:shd w:val="clear" w:color="auto" w:fill="auto"/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spacing w:line="240" w:lineRule="auto"/>
        <w:ind w:left="4880" w:firstLine="0"/>
        <w:jc w:val="right"/>
        <w:rPr>
          <w:rStyle w:val="71"/>
          <w:sz w:val="18"/>
          <w:szCs w:val="18"/>
        </w:rPr>
      </w:pPr>
      <w:r w:rsidRPr="00B46141">
        <w:rPr>
          <w:rStyle w:val="71"/>
          <w:i/>
          <w:iCs/>
          <w:sz w:val="18"/>
          <w:szCs w:val="18"/>
        </w:rPr>
        <w:t>от «</w:t>
      </w:r>
      <w:r w:rsidR="00E83F1C">
        <w:rPr>
          <w:rStyle w:val="71"/>
          <w:i/>
          <w:iCs/>
          <w:sz w:val="18"/>
          <w:szCs w:val="18"/>
        </w:rPr>
        <w:t>06</w:t>
      </w:r>
      <w:r w:rsidR="00E83F1C">
        <w:rPr>
          <w:rStyle w:val="71"/>
          <w:sz w:val="18"/>
          <w:szCs w:val="18"/>
        </w:rPr>
        <w:t>»  ноября 2020 года №9</w:t>
      </w:r>
    </w:p>
    <w:p w:rsidR="00B46141" w:rsidRPr="00B46141" w:rsidRDefault="00B46141" w:rsidP="00B46141">
      <w:pPr>
        <w:pStyle w:val="70"/>
        <w:shd w:val="clear" w:color="auto" w:fill="auto"/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spacing w:line="326" w:lineRule="exact"/>
        <w:ind w:left="4880" w:firstLine="0"/>
        <w:jc w:val="both"/>
        <w:rPr>
          <w:sz w:val="24"/>
          <w:szCs w:val="24"/>
        </w:rPr>
      </w:pPr>
    </w:p>
    <w:p w:rsidR="00B46141" w:rsidRPr="00B46141" w:rsidRDefault="00B46141" w:rsidP="00B46141">
      <w:pPr>
        <w:pStyle w:val="30"/>
        <w:shd w:val="clear" w:color="auto" w:fill="auto"/>
        <w:spacing w:before="0" w:after="0" w:line="317" w:lineRule="exact"/>
        <w:ind w:right="40"/>
        <w:jc w:val="both"/>
        <w:rPr>
          <w:color w:val="000000"/>
        </w:rPr>
      </w:pPr>
      <w:bookmarkStart w:id="5" w:name="bookmark6"/>
      <w:r w:rsidRPr="00B46141">
        <w:rPr>
          <w:color w:val="000000"/>
        </w:rPr>
        <w:t xml:space="preserve">                                                       ПОЛОЖЕНИЕ</w:t>
      </w:r>
      <w:bookmarkEnd w:id="5"/>
    </w:p>
    <w:p w:rsidR="00B46141" w:rsidRPr="00B46141" w:rsidRDefault="00B46141" w:rsidP="00B46141">
      <w:pPr>
        <w:pStyle w:val="30"/>
        <w:shd w:val="clear" w:color="auto" w:fill="auto"/>
        <w:spacing w:before="0" w:after="0" w:line="317" w:lineRule="exact"/>
        <w:ind w:right="40"/>
        <w:jc w:val="both"/>
        <w:rPr>
          <w:color w:val="000000"/>
          <w:sz w:val="16"/>
          <w:szCs w:val="16"/>
        </w:rPr>
      </w:pPr>
    </w:p>
    <w:p w:rsidR="00B46141" w:rsidRPr="00B46141" w:rsidRDefault="00B46141" w:rsidP="00B46141">
      <w:pPr>
        <w:ind w:left="10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B46141">
        <w:rPr>
          <w:rFonts w:ascii="Times New Roman" w:eastAsia="Times New Roman" w:hAnsi="Times New Roman" w:cs="Times New Roman"/>
          <w:b/>
          <w:bCs/>
          <w:sz w:val="20"/>
          <w:szCs w:val="20"/>
        </w:rPr>
        <w:t>ОБ ОЗНАКОМЛЕНИИПОЛЬЗОВАТЕЛЕЙ ИНФОРМАЦИЕЙ С ИНФОРМАЦИЕЙ</w:t>
      </w:r>
      <w:r w:rsidRPr="00B4614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 ДЕЯТЕЛЬНОСТИ ОРГАНОВ МЕСТНОГО САМОУПРАВЛЕНИЯ</w:t>
      </w:r>
      <w:r w:rsidRPr="00B46141">
        <w:rPr>
          <w:rFonts w:ascii="Times New Roman" w:eastAsia="Times New Roman" w:hAnsi="Times New Roman" w:cs="Times New Roman"/>
          <w:b/>
          <w:iCs/>
          <w:sz w:val="20"/>
          <w:szCs w:val="20"/>
        </w:rPr>
        <w:t>МУНИЦИПАЛЬНОГО ОБРАЗОВАНИЯ СЕЛЬСКОГО ПОСЕЛЕНИЯ «СЕЛ</w:t>
      </w:r>
      <w:r w:rsidR="00E83F1C">
        <w:rPr>
          <w:rFonts w:ascii="Times New Roman" w:eastAsia="Times New Roman" w:hAnsi="Times New Roman" w:cs="Times New Roman"/>
          <w:b/>
          <w:iCs/>
          <w:sz w:val="20"/>
          <w:szCs w:val="20"/>
        </w:rPr>
        <w:t>ЬСОВЕТ КАСУМКЕНТСКИЙ</w:t>
      </w:r>
      <w:r w:rsidRPr="00B46141">
        <w:rPr>
          <w:rFonts w:ascii="Times New Roman" w:eastAsia="Times New Roman" w:hAnsi="Times New Roman" w:cs="Times New Roman"/>
          <w:b/>
          <w:iCs/>
          <w:sz w:val="20"/>
          <w:szCs w:val="20"/>
        </w:rPr>
        <w:t>»НАХОДЯЩЕЙСЯ В АРХИВНОМ ФОНДЕ</w:t>
      </w:r>
    </w:p>
    <w:p w:rsidR="00B46141" w:rsidRPr="00B46141" w:rsidRDefault="00B46141" w:rsidP="00B46141">
      <w:pPr>
        <w:ind w:left="10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B46141" w:rsidRPr="00B46141" w:rsidRDefault="00B46141" w:rsidP="00B46141">
      <w:pPr>
        <w:pStyle w:val="20"/>
        <w:shd w:val="clear" w:color="auto" w:fill="auto"/>
        <w:spacing w:after="309" w:line="280" w:lineRule="exact"/>
        <w:ind w:right="40" w:firstLine="0"/>
        <w:jc w:val="both"/>
        <w:rPr>
          <w:b/>
          <w:sz w:val="24"/>
          <w:szCs w:val="24"/>
        </w:rPr>
      </w:pPr>
      <w:r w:rsidRPr="00B46141">
        <w:rPr>
          <w:b/>
          <w:color w:val="000000"/>
          <w:sz w:val="24"/>
          <w:szCs w:val="24"/>
        </w:rPr>
        <w:t>Глава 1. Общие положения</w:t>
      </w:r>
    </w:p>
    <w:p w:rsidR="00B46141" w:rsidRPr="00B46141" w:rsidRDefault="00B46141" w:rsidP="00E83F1C">
      <w:pPr>
        <w:pStyle w:val="20"/>
        <w:shd w:val="clear" w:color="auto" w:fill="auto"/>
        <w:spacing w:after="0" w:line="322" w:lineRule="exact"/>
        <w:ind w:firstLine="66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 xml:space="preserve">Настоящее Положение определяет порядок ознакомления пользователей информацией с информацией о деятельности органов местного самоуправления муниципального образования </w:t>
      </w:r>
      <w:r w:rsidR="00E83F1C" w:rsidRPr="00B46141">
        <w:rPr>
          <w:sz w:val="24"/>
          <w:szCs w:val="24"/>
        </w:rPr>
        <w:t>«сел</w:t>
      </w:r>
      <w:r w:rsidR="00E83F1C">
        <w:rPr>
          <w:sz w:val="24"/>
          <w:szCs w:val="24"/>
        </w:rPr>
        <w:t>ьсовет Касумкентский</w:t>
      </w:r>
      <w:r w:rsidR="00E83F1C" w:rsidRPr="00B46141">
        <w:rPr>
          <w:sz w:val="24"/>
          <w:szCs w:val="24"/>
        </w:rPr>
        <w:t>»</w:t>
      </w:r>
      <w:r w:rsidRPr="00B46141">
        <w:rPr>
          <w:color w:val="000000"/>
          <w:sz w:val="24"/>
          <w:szCs w:val="24"/>
        </w:rPr>
        <w:t>, находящейся в архивном фонде.</w:t>
      </w:r>
    </w:p>
    <w:p w:rsidR="00B46141" w:rsidRPr="00B46141" w:rsidRDefault="00B46141" w:rsidP="00E83F1C">
      <w:pPr>
        <w:pStyle w:val="20"/>
        <w:shd w:val="clear" w:color="auto" w:fill="auto"/>
        <w:spacing w:after="0" w:line="322" w:lineRule="exact"/>
        <w:ind w:firstLine="66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 xml:space="preserve">В муниципальном образовании </w:t>
      </w:r>
      <w:r w:rsidR="00E83F1C" w:rsidRPr="00B46141">
        <w:rPr>
          <w:sz w:val="24"/>
          <w:szCs w:val="24"/>
        </w:rPr>
        <w:t>«сел</w:t>
      </w:r>
      <w:r w:rsidR="00E83F1C">
        <w:rPr>
          <w:sz w:val="24"/>
          <w:szCs w:val="24"/>
        </w:rPr>
        <w:t>ьсовет Касумкентский</w:t>
      </w:r>
      <w:r w:rsidR="00E83F1C" w:rsidRPr="00B46141">
        <w:rPr>
          <w:sz w:val="24"/>
          <w:szCs w:val="24"/>
        </w:rPr>
        <w:t>»</w:t>
      </w:r>
      <w:r w:rsidRPr="00B46141">
        <w:rPr>
          <w:color w:val="000000"/>
          <w:sz w:val="24"/>
          <w:szCs w:val="24"/>
        </w:rPr>
        <w:t xml:space="preserve"> пользователям информацией обеспечивается возможность ознакомления через архивные фонды с информацией о деятельности следующих органов местного самоуправления </w:t>
      </w:r>
      <w:r w:rsidRPr="00B46141">
        <w:rPr>
          <w:rStyle w:val="21"/>
          <w:i w:val="0"/>
          <w:sz w:val="24"/>
          <w:szCs w:val="24"/>
          <w:u w:val="none"/>
        </w:rPr>
        <w:t xml:space="preserve">муниципального образования сельского поселения </w:t>
      </w:r>
      <w:r w:rsidR="00E83F1C" w:rsidRPr="00B46141">
        <w:rPr>
          <w:sz w:val="24"/>
          <w:szCs w:val="24"/>
        </w:rPr>
        <w:t>«сел</w:t>
      </w:r>
      <w:r w:rsidR="00E83F1C">
        <w:rPr>
          <w:sz w:val="24"/>
          <w:szCs w:val="24"/>
        </w:rPr>
        <w:t>ьсовет Касумкентский</w:t>
      </w:r>
      <w:r w:rsidR="00E83F1C" w:rsidRPr="00B46141">
        <w:rPr>
          <w:sz w:val="24"/>
          <w:szCs w:val="24"/>
        </w:rPr>
        <w:t>»</w:t>
      </w:r>
      <w:r w:rsidRPr="00B46141">
        <w:rPr>
          <w:rStyle w:val="21"/>
          <w:i w:val="0"/>
          <w:sz w:val="24"/>
          <w:szCs w:val="24"/>
          <w:u w:val="none"/>
        </w:rPr>
        <w:t>,</w:t>
      </w:r>
      <w:r w:rsidRPr="00B46141">
        <w:rPr>
          <w:color w:val="000000"/>
          <w:sz w:val="24"/>
          <w:szCs w:val="24"/>
        </w:rPr>
        <w:t>(далее - органы местного самоуправления)</w:t>
      </w:r>
      <w:r w:rsidRPr="00B46141">
        <w:rPr>
          <w:color w:val="000000"/>
          <w:sz w:val="24"/>
          <w:szCs w:val="24"/>
          <w:vertAlign w:val="superscript"/>
        </w:rPr>
        <w:t>1 2</w:t>
      </w:r>
      <w:r w:rsidRPr="00B46141">
        <w:rPr>
          <w:color w:val="000000"/>
          <w:sz w:val="24"/>
          <w:szCs w:val="24"/>
        </w:rPr>
        <w:t>:</w:t>
      </w:r>
    </w:p>
    <w:p w:rsidR="00B46141" w:rsidRPr="00B46141" w:rsidRDefault="00B46141" w:rsidP="00E83F1C">
      <w:pPr>
        <w:pStyle w:val="20"/>
        <w:shd w:val="clear" w:color="auto" w:fill="auto"/>
        <w:spacing w:after="0" w:line="322" w:lineRule="exact"/>
        <w:ind w:firstLine="660"/>
        <w:jc w:val="both"/>
        <w:rPr>
          <w:sz w:val="24"/>
          <w:szCs w:val="24"/>
        </w:rPr>
      </w:pPr>
      <w:r w:rsidRPr="00B46141">
        <w:rPr>
          <w:rStyle w:val="71"/>
          <w:sz w:val="24"/>
          <w:szCs w:val="24"/>
        </w:rPr>
        <w:t xml:space="preserve">представительного органа муниципального образования </w:t>
      </w:r>
      <w:r w:rsidR="00E83F1C" w:rsidRPr="00E83F1C">
        <w:rPr>
          <w:i/>
          <w:sz w:val="24"/>
          <w:szCs w:val="24"/>
        </w:rPr>
        <w:t>«сельсовет Касумкентский»</w:t>
      </w:r>
      <w:r w:rsidR="00E83F1C">
        <w:rPr>
          <w:i/>
          <w:sz w:val="24"/>
          <w:szCs w:val="24"/>
        </w:rPr>
        <w:t>;</w:t>
      </w:r>
    </w:p>
    <w:p w:rsidR="00B46141" w:rsidRPr="00E83F1C" w:rsidRDefault="00B46141" w:rsidP="00E83F1C">
      <w:pPr>
        <w:pStyle w:val="20"/>
        <w:shd w:val="clear" w:color="auto" w:fill="auto"/>
        <w:spacing w:after="0" w:line="322" w:lineRule="exact"/>
        <w:ind w:firstLine="660"/>
        <w:jc w:val="both"/>
        <w:rPr>
          <w:i/>
          <w:sz w:val="24"/>
          <w:szCs w:val="24"/>
        </w:rPr>
      </w:pPr>
      <w:r w:rsidRPr="00B46141">
        <w:rPr>
          <w:rStyle w:val="71"/>
          <w:sz w:val="24"/>
          <w:szCs w:val="24"/>
        </w:rPr>
        <w:t>главы муниципального образования</w:t>
      </w:r>
      <w:r w:rsidR="00E83F1C" w:rsidRPr="00E83F1C">
        <w:rPr>
          <w:i/>
          <w:sz w:val="24"/>
          <w:szCs w:val="24"/>
        </w:rPr>
        <w:t>«сельсовет Касумкентский»</w:t>
      </w:r>
      <w:r w:rsidRPr="00E83F1C">
        <w:rPr>
          <w:i/>
          <w:color w:val="000000"/>
          <w:sz w:val="24"/>
          <w:szCs w:val="24"/>
        </w:rPr>
        <w:t>;</w:t>
      </w:r>
    </w:p>
    <w:p w:rsidR="00B46141" w:rsidRPr="00B46141" w:rsidRDefault="00B46141" w:rsidP="00B46141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B46141" w:rsidRPr="00B46141" w:rsidRDefault="00B46141" w:rsidP="00B46141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B46141" w:rsidRPr="00B46141" w:rsidRDefault="00B46141" w:rsidP="00E83F1C">
      <w:pPr>
        <w:pStyle w:val="20"/>
        <w:shd w:val="clear" w:color="auto" w:fill="auto"/>
        <w:spacing w:after="0" w:line="322" w:lineRule="exact"/>
        <w:ind w:firstLine="660"/>
        <w:jc w:val="both"/>
        <w:rPr>
          <w:sz w:val="24"/>
          <w:szCs w:val="24"/>
        </w:rPr>
      </w:pPr>
      <w:r w:rsidRPr="00B46141">
        <w:rPr>
          <w:rStyle w:val="71"/>
          <w:sz w:val="24"/>
          <w:szCs w:val="24"/>
        </w:rPr>
        <w:t xml:space="preserve">администрации муниципального образования </w:t>
      </w:r>
      <w:r w:rsidRPr="00B46141">
        <w:rPr>
          <w:color w:val="000000"/>
          <w:sz w:val="24"/>
          <w:szCs w:val="24"/>
        </w:rPr>
        <w:t xml:space="preserve">сельского поселения </w:t>
      </w:r>
      <w:r w:rsidR="00E83F1C" w:rsidRPr="00B46141">
        <w:rPr>
          <w:sz w:val="24"/>
          <w:szCs w:val="24"/>
        </w:rPr>
        <w:t>«сел</w:t>
      </w:r>
      <w:r w:rsidR="00E83F1C">
        <w:rPr>
          <w:sz w:val="24"/>
          <w:szCs w:val="24"/>
        </w:rPr>
        <w:t>ьсовет Касумкентский</w:t>
      </w:r>
      <w:r w:rsidR="00E83F1C" w:rsidRPr="00B46141">
        <w:rPr>
          <w:sz w:val="24"/>
          <w:szCs w:val="24"/>
        </w:rPr>
        <w:t>»</w:t>
      </w:r>
      <w:r w:rsidRPr="00B46141">
        <w:rPr>
          <w:rStyle w:val="71"/>
          <w:sz w:val="24"/>
          <w:szCs w:val="24"/>
        </w:rPr>
        <w:t>(далее - Администрация муниципального образования);</w:t>
      </w:r>
    </w:p>
    <w:p w:rsidR="00B46141" w:rsidRPr="00B46141" w:rsidRDefault="00B46141" w:rsidP="00E83F1C">
      <w:pPr>
        <w:pStyle w:val="20"/>
        <w:shd w:val="clear" w:color="auto" w:fill="auto"/>
        <w:spacing w:after="0" w:line="322" w:lineRule="exact"/>
        <w:ind w:firstLine="660"/>
        <w:jc w:val="both"/>
        <w:rPr>
          <w:sz w:val="24"/>
          <w:szCs w:val="24"/>
        </w:rPr>
      </w:pPr>
      <w:r w:rsidRPr="00B46141">
        <w:rPr>
          <w:rStyle w:val="71"/>
          <w:sz w:val="24"/>
          <w:szCs w:val="24"/>
        </w:rPr>
        <w:t xml:space="preserve">контрольно-счетного органа муниципального образования </w:t>
      </w:r>
      <w:r w:rsidRPr="00B46141">
        <w:rPr>
          <w:color w:val="000000"/>
          <w:sz w:val="24"/>
          <w:szCs w:val="24"/>
        </w:rPr>
        <w:t xml:space="preserve">сельского поселения </w:t>
      </w:r>
      <w:r w:rsidR="00E83F1C" w:rsidRPr="00B46141">
        <w:rPr>
          <w:sz w:val="24"/>
          <w:szCs w:val="24"/>
        </w:rPr>
        <w:t>«сел</w:t>
      </w:r>
      <w:r w:rsidR="00E83F1C">
        <w:rPr>
          <w:sz w:val="24"/>
          <w:szCs w:val="24"/>
        </w:rPr>
        <w:t>ьсовет Касумкентский</w:t>
      </w:r>
      <w:r w:rsidR="00E83F1C" w:rsidRPr="00B46141">
        <w:rPr>
          <w:sz w:val="24"/>
          <w:szCs w:val="24"/>
        </w:rPr>
        <w:t>»</w:t>
      </w:r>
      <w:r w:rsidRPr="00B46141">
        <w:rPr>
          <w:color w:val="000000"/>
          <w:sz w:val="24"/>
          <w:szCs w:val="24"/>
        </w:rPr>
        <w:t>.</w:t>
      </w:r>
    </w:p>
    <w:p w:rsidR="00B46141" w:rsidRPr="00B46141" w:rsidRDefault="00B46141" w:rsidP="00E83F1C">
      <w:pPr>
        <w:pStyle w:val="20"/>
        <w:shd w:val="clear" w:color="auto" w:fill="auto"/>
        <w:spacing w:after="0" w:line="322" w:lineRule="exact"/>
        <w:ind w:firstLine="66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 xml:space="preserve">В муниципальном образовании </w:t>
      </w:r>
      <w:r w:rsidRPr="00B46141">
        <w:rPr>
          <w:rStyle w:val="21"/>
          <w:i w:val="0"/>
          <w:sz w:val="24"/>
          <w:szCs w:val="24"/>
          <w:u w:val="none"/>
        </w:rPr>
        <w:t xml:space="preserve">сельского поселения </w:t>
      </w:r>
      <w:r w:rsidR="00E83F1C" w:rsidRPr="00B46141">
        <w:rPr>
          <w:sz w:val="24"/>
          <w:szCs w:val="24"/>
        </w:rPr>
        <w:t>«сел</w:t>
      </w:r>
      <w:r w:rsidR="00E83F1C">
        <w:rPr>
          <w:sz w:val="24"/>
          <w:szCs w:val="24"/>
        </w:rPr>
        <w:t>ьсовет Касумкентский</w:t>
      </w:r>
      <w:r w:rsidR="00E83F1C" w:rsidRPr="00B46141">
        <w:rPr>
          <w:sz w:val="24"/>
          <w:szCs w:val="24"/>
        </w:rPr>
        <w:t>»</w:t>
      </w:r>
      <w:r w:rsidRPr="00B46141">
        <w:rPr>
          <w:color w:val="000000"/>
          <w:sz w:val="24"/>
          <w:szCs w:val="24"/>
        </w:rPr>
        <w:t>пользователям информацией обеспечивается возможность ознакомления с информацией о деятельности органов местного самоуправления через архивные фонды, находящиеся в структурных подразделениях органов местного самоуправления и (или) в муниципальном учреждении,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 (далее - архив).</w:t>
      </w:r>
    </w:p>
    <w:p w:rsidR="00B46141" w:rsidRPr="00B46141" w:rsidRDefault="00B46141" w:rsidP="00B46141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 xml:space="preserve">Архив в порядке и сроки, предусмотренные настоящим Положением, иными правовыми актами муниципального образования сельского поселения </w:t>
      </w:r>
      <w:r w:rsidR="00E83F1C" w:rsidRPr="00B46141">
        <w:rPr>
          <w:sz w:val="24"/>
          <w:szCs w:val="24"/>
        </w:rPr>
        <w:t>«сел</w:t>
      </w:r>
      <w:r w:rsidR="00E83F1C">
        <w:rPr>
          <w:sz w:val="24"/>
          <w:szCs w:val="24"/>
        </w:rPr>
        <w:t>ьсовет Касумкентский</w:t>
      </w:r>
      <w:r w:rsidR="00E83F1C" w:rsidRPr="00B46141">
        <w:rPr>
          <w:sz w:val="24"/>
          <w:szCs w:val="24"/>
        </w:rPr>
        <w:t>»</w:t>
      </w:r>
      <w:r w:rsidRPr="00B46141">
        <w:rPr>
          <w:color w:val="000000"/>
          <w:sz w:val="24"/>
          <w:szCs w:val="24"/>
        </w:rPr>
        <w:t>обеспечивает:</w:t>
      </w:r>
    </w:p>
    <w:p w:rsidR="00B46141" w:rsidRPr="00B46141" w:rsidRDefault="00B46141" w:rsidP="00B46141">
      <w:pPr>
        <w:pStyle w:val="a5"/>
        <w:numPr>
          <w:ilvl w:val="0"/>
          <w:numId w:val="4"/>
        </w:numPr>
        <w:shd w:val="clear" w:color="auto" w:fill="auto"/>
        <w:tabs>
          <w:tab w:val="left" w:pos="1127"/>
          <w:tab w:val="left" w:pos="2982"/>
          <w:tab w:val="left" w:pos="4930"/>
          <w:tab w:val="left" w:pos="6893"/>
          <w:tab w:val="left" w:pos="7322"/>
          <w:tab w:val="right" w:pos="9387"/>
        </w:tabs>
        <w:spacing w:line="240" w:lineRule="auto"/>
        <w:ind w:firstLine="600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ознакомление</w:t>
      </w:r>
      <w:r w:rsidRPr="00B46141">
        <w:rPr>
          <w:color w:val="000000"/>
          <w:sz w:val="24"/>
          <w:szCs w:val="24"/>
        </w:rPr>
        <w:tab/>
        <w:t>пользователей</w:t>
      </w:r>
      <w:r w:rsidRPr="00B46141">
        <w:rPr>
          <w:color w:val="000000"/>
          <w:sz w:val="24"/>
          <w:szCs w:val="24"/>
        </w:rPr>
        <w:tab/>
        <w:t>информацией</w:t>
      </w:r>
      <w:r w:rsidRPr="00B46141">
        <w:rPr>
          <w:color w:val="000000"/>
          <w:sz w:val="24"/>
          <w:szCs w:val="24"/>
        </w:rPr>
        <w:tab/>
        <w:t>с</w:t>
      </w:r>
      <w:r w:rsidRPr="00B46141">
        <w:rPr>
          <w:color w:val="000000"/>
          <w:sz w:val="24"/>
          <w:szCs w:val="24"/>
        </w:rPr>
        <w:tab/>
        <w:t>информацией</w:t>
      </w:r>
      <w:r w:rsidRPr="00B46141">
        <w:rPr>
          <w:color w:val="000000"/>
          <w:sz w:val="24"/>
          <w:szCs w:val="24"/>
        </w:rPr>
        <w:tab/>
        <w:t>о</w:t>
      </w:r>
    </w:p>
    <w:p w:rsidR="00B46141" w:rsidRPr="00B46141" w:rsidRDefault="00B46141" w:rsidP="00B46141">
      <w:pPr>
        <w:pStyle w:val="a5"/>
        <w:shd w:val="clear" w:color="auto" w:fill="auto"/>
        <w:spacing w:line="240" w:lineRule="auto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деятельности органов местного самоуправления через архивный фонд архива (далее - архивный фонд);</w:t>
      </w:r>
    </w:p>
    <w:p w:rsidR="00B46141" w:rsidRPr="00B46141" w:rsidRDefault="00B46141" w:rsidP="00B46141">
      <w:pPr>
        <w:pStyle w:val="a5"/>
        <w:numPr>
          <w:ilvl w:val="0"/>
          <w:numId w:val="4"/>
        </w:numPr>
        <w:shd w:val="clear" w:color="auto" w:fill="auto"/>
        <w:tabs>
          <w:tab w:val="left" w:pos="1127"/>
          <w:tab w:val="left" w:pos="2982"/>
          <w:tab w:val="left" w:pos="4930"/>
          <w:tab w:val="left" w:pos="6893"/>
          <w:tab w:val="left" w:pos="7322"/>
          <w:tab w:val="right" w:pos="9387"/>
        </w:tabs>
        <w:spacing w:line="240" w:lineRule="auto"/>
        <w:ind w:firstLine="600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ознакомление</w:t>
      </w:r>
      <w:r w:rsidRPr="00B46141">
        <w:rPr>
          <w:color w:val="000000"/>
          <w:sz w:val="24"/>
          <w:szCs w:val="24"/>
        </w:rPr>
        <w:tab/>
        <w:t>пользователей</w:t>
      </w:r>
      <w:r w:rsidRPr="00B46141">
        <w:rPr>
          <w:color w:val="000000"/>
          <w:sz w:val="24"/>
          <w:szCs w:val="24"/>
        </w:rPr>
        <w:tab/>
        <w:t>информацией</w:t>
      </w:r>
      <w:r w:rsidRPr="00B46141">
        <w:rPr>
          <w:color w:val="000000"/>
          <w:sz w:val="24"/>
          <w:szCs w:val="24"/>
        </w:rPr>
        <w:tab/>
        <w:t>с</w:t>
      </w:r>
      <w:r w:rsidRPr="00B46141">
        <w:rPr>
          <w:color w:val="000000"/>
          <w:sz w:val="24"/>
          <w:szCs w:val="24"/>
        </w:rPr>
        <w:tab/>
        <w:t>информацией</w:t>
      </w:r>
      <w:r w:rsidRPr="00B46141">
        <w:rPr>
          <w:color w:val="000000"/>
          <w:sz w:val="24"/>
          <w:szCs w:val="24"/>
        </w:rPr>
        <w:tab/>
        <w:t>о</w:t>
      </w:r>
    </w:p>
    <w:p w:rsidR="00B46141" w:rsidRPr="00B46141" w:rsidRDefault="00B46141" w:rsidP="00B46141">
      <w:pPr>
        <w:pStyle w:val="a5"/>
        <w:shd w:val="clear" w:color="auto" w:fill="auto"/>
        <w:spacing w:line="240" w:lineRule="auto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деятельности органов местного самоуправления через стенды, находящиеся в помещении архива</w:t>
      </w:r>
      <w:r w:rsidRPr="00B46141">
        <w:rPr>
          <w:color w:val="000000"/>
          <w:sz w:val="24"/>
          <w:szCs w:val="24"/>
          <w:vertAlign w:val="superscript"/>
        </w:rPr>
        <w:t>4</w:t>
      </w:r>
      <w:r w:rsidRPr="00B46141">
        <w:rPr>
          <w:color w:val="000000"/>
          <w:sz w:val="24"/>
          <w:szCs w:val="24"/>
        </w:rPr>
        <w:t>;</w:t>
      </w:r>
    </w:p>
    <w:p w:rsidR="00B46141" w:rsidRPr="00B46141" w:rsidRDefault="00B46141" w:rsidP="00B46141">
      <w:pPr>
        <w:pStyle w:val="a5"/>
        <w:numPr>
          <w:ilvl w:val="0"/>
          <w:numId w:val="4"/>
        </w:numPr>
        <w:shd w:val="clear" w:color="auto" w:fill="auto"/>
        <w:tabs>
          <w:tab w:val="left" w:pos="1127"/>
          <w:tab w:val="left" w:pos="2982"/>
          <w:tab w:val="left" w:pos="4930"/>
          <w:tab w:val="left" w:pos="6893"/>
          <w:tab w:val="left" w:pos="7322"/>
          <w:tab w:val="right" w:pos="9387"/>
        </w:tabs>
        <w:spacing w:line="240" w:lineRule="auto"/>
        <w:ind w:firstLine="600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ознакомление</w:t>
      </w:r>
      <w:r w:rsidRPr="00B46141">
        <w:rPr>
          <w:color w:val="000000"/>
          <w:sz w:val="24"/>
          <w:szCs w:val="24"/>
        </w:rPr>
        <w:tab/>
        <w:t>пользователей</w:t>
      </w:r>
      <w:r w:rsidRPr="00B46141">
        <w:rPr>
          <w:color w:val="000000"/>
          <w:sz w:val="24"/>
          <w:szCs w:val="24"/>
        </w:rPr>
        <w:tab/>
        <w:t>информацией</w:t>
      </w:r>
      <w:r w:rsidRPr="00B46141">
        <w:rPr>
          <w:color w:val="000000"/>
          <w:sz w:val="24"/>
          <w:szCs w:val="24"/>
        </w:rPr>
        <w:tab/>
        <w:t>с</w:t>
      </w:r>
      <w:r w:rsidRPr="00B46141">
        <w:rPr>
          <w:color w:val="000000"/>
          <w:sz w:val="24"/>
          <w:szCs w:val="24"/>
        </w:rPr>
        <w:tab/>
        <w:t>информацией</w:t>
      </w:r>
      <w:r w:rsidRPr="00B46141">
        <w:rPr>
          <w:color w:val="000000"/>
          <w:sz w:val="24"/>
          <w:szCs w:val="24"/>
        </w:rPr>
        <w:tab/>
        <w:t>о</w:t>
      </w:r>
    </w:p>
    <w:p w:rsidR="00B46141" w:rsidRPr="00B46141" w:rsidRDefault="00B46141" w:rsidP="00B46141">
      <w:pPr>
        <w:pStyle w:val="20"/>
        <w:shd w:val="clear" w:color="auto" w:fill="auto"/>
        <w:tabs>
          <w:tab w:val="left" w:pos="4930"/>
          <w:tab w:val="left" w:pos="68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деятельности органов местного самоуправления, включенной в фонд общедоступной информации о деятельности органов местного</w:t>
      </w:r>
    </w:p>
    <w:p w:rsidR="00B46141" w:rsidRDefault="00B46141" w:rsidP="00B46141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 w:rsidRPr="00B46141">
        <w:rPr>
          <w:color w:val="000000"/>
          <w:sz w:val="24"/>
          <w:szCs w:val="24"/>
        </w:rPr>
        <w:t xml:space="preserve">самоуправления </w:t>
      </w:r>
      <w:r w:rsidRPr="00B46141">
        <w:rPr>
          <w:rStyle w:val="21"/>
          <w:i w:val="0"/>
          <w:sz w:val="24"/>
          <w:szCs w:val="24"/>
          <w:u w:val="none"/>
        </w:rPr>
        <w:t xml:space="preserve">сельского поселения </w:t>
      </w:r>
      <w:r w:rsidR="00E83F1C" w:rsidRPr="00B46141">
        <w:rPr>
          <w:sz w:val="24"/>
          <w:szCs w:val="24"/>
        </w:rPr>
        <w:t>«сел</w:t>
      </w:r>
      <w:r w:rsidR="00E83F1C">
        <w:rPr>
          <w:sz w:val="24"/>
          <w:szCs w:val="24"/>
        </w:rPr>
        <w:t>ьсовет Касумкентский</w:t>
      </w:r>
      <w:r w:rsidR="00E83F1C" w:rsidRPr="00B46141">
        <w:rPr>
          <w:sz w:val="24"/>
          <w:szCs w:val="24"/>
        </w:rPr>
        <w:t>»</w:t>
      </w:r>
      <w:r w:rsidRPr="00B46141">
        <w:rPr>
          <w:color w:val="000000"/>
          <w:sz w:val="24"/>
          <w:szCs w:val="24"/>
        </w:rPr>
        <w:t>предусмотренный правовыми актами органов местного самоуправления, через пункт подключения к указанному фонду</w:t>
      </w:r>
      <w:r w:rsidRPr="00B46141">
        <w:rPr>
          <w:color w:val="000000"/>
          <w:sz w:val="24"/>
          <w:szCs w:val="24"/>
          <w:vertAlign w:val="superscript"/>
        </w:rPr>
        <w:t>5</w:t>
      </w:r>
      <w:r w:rsidRPr="00B46141">
        <w:rPr>
          <w:color w:val="000000"/>
          <w:sz w:val="24"/>
          <w:szCs w:val="24"/>
        </w:rPr>
        <w:t>.</w:t>
      </w:r>
    </w:p>
    <w:p w:rsidR="00B46141" w:rsidRPr="00B46141" w:rsidRDefault="00B46141" w:rsidP="00B46141">
      <w:pPr>
        <w:pStyle w:val="20"/>
        <w:shd w:val="clear" w:color="auto" w:fill="auto"/>
        <w:spacing w:after="0" w:line="240" w:lineRule="auto"/>
        <w:ind w:firstLine="0"/>
        <w:jc w:val="both"/>
        <w:rPr>
          <w:sz w:val="16"/>
          <w:szCs w:val="16"/>
        </w:rPr>
      </w:pPr>
    </w:p>
    <w:p w:rsidR="00B46141" w:rsidRPr="00B46141" w:rsidRDefault="00B46141" w:rsidP="00B46141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B46141" w:rsidRPr="00B46141" w:rsidRDefault="00B46141" w:rsidP="00B46141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B46141" w:rsidRPr="00B46141" w:rsidRDefault="00B46141" w:rsidP="00B46141">
      <w:pPr>
        <w:pStyle w:val="20"/>
        <w:shd w:val="clear" w:color="auto" w:fill="auto"/>
        <w:spacing w:after="252" w:line="240" w:lineRule="auto"/>
        <w:ind w:right="20" w:firstLine="0"/>
        <w:rPr>
          <w:b/>
          <w:sz w:val="24"/>
          <w:szCs w:val="24"/>
        </w:rPr>
      </w:pPr>
      <w:r w:rsidRPr="00B46141">
        <w:rPr>
          <w:b/>
          <w:color w:val="000000"/>
          <w:sz w:val="24"/>
          <w:szCs w:val="24"/>
        </w:rPr>
        <w:t>Глава 2. Порядок ознаком</w:t>
      </w:r>
      <w:r>
        <w:rPr>
          <w:b/>
          <w:color w:val="000000"/>
          <w:sz w:val="24"/>
          <w:szCs w:val="24"/>
        </w:rPr>
        <w:t xml:space="preserve">ления пользователей информацией </w:t>
      </w:r>
      <w:r w:rsidRPr="00B46141">
        <w:rPr>
          <w:b/>
          <w:color w:val="000000"/>
          <w:sz w:val="24"/>
          <w:szCs w:val="24"/>
        </w:rPr>
        <w:t>с информацией о деятельности о</w:t>
      </w:r>
      <w:r>
        <w:rPr>
          <w:b/>
          <w:color w:val="000000"/>
          <w:sz w:val="24"/>
          <w:szCs w:val="24"/>
        </w:rPr>
        <w:t xml:space="preserve">рганов местного самоуправления, </w:t>
      </w:r>
      <w:r w:rsidRPr="00B46141">
        <w:rPr>
          <w:b/>
          <w:color w:val="000000"/>
          <w:sz w:val="24"/>
          <w:szCs w:val="24"/>
        </w:rPr>
        <w:t>находящейся в архивном фонде</w:t>
      </w:r>
    </w:p>
    <w:p w:rsidR="00B46141" w:rsidRPr="00B46141" w:rsidRDefault="00B46141" w:rsidP="00B46141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 xml:space="preserve">Пользователь информацией вправе обратиться в архив для получения информации о деятельности органов местного самоуправления, содержащейся в документах, включенных в </w:t>
      </w:r>
      <w:r w:rsidRPr="00B46141">
        <w:rPr>
          <w:color w:val="000000"/>
          <w:sz w:val="24"/>
          <w:szCs w:val="24"/>
        </w:rPr>
        <w:lastRenderedPageBreak/>
        <w:t>архивный фонд, в порядке, предусмотренном настоящим Положением.</w:t>
      </w:r>
    </w:p>
    <w:p w:rsidR="00B46141" w:rsidRPr="00B46141" w:rsidRDefault="00B46141" w:rsidP="00B46141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Пользователь информацией вправе обратиться в архив для получения информации о деятельности органов местного самоуправления в рабочее время в соответствии с режимом работы архива.</w:t>
      </w:r>
    </w:p>
    <w:p w:rsidR="00B46141" w:rsidRPr="00B46141" w:rsidRDefault="00B46141" w:rsidP="00B46141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При ознакомлении с информацией о деятельности органов местного самоуправления через архивные фонды пользователи информацией обязаны соблюдать установленные правила пользования архивным фондом.</w:t>
      </w:r>
    </w:p>
    <w:p w:rsidR="00B46141" w:rsidRPr="00B46141" w:rsidRDefault="00B46141" w:rsidP="00B46141">
      <w:pPr>
        <w:pStyle w:val="20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Порядок пользования архивным фондом, перечень основных услуг и условия их предоставления архивом устанавливаются в соответствии с законодательством об архивном деле, а также настоящим Положением:</w:t>
      </w:r>
    </w:p>
    <w:p w:rsidR="00B46141" w:rsidRPr="00B46141" w:rsidRDefault="00B46141" w:rsidP="00B46141">
      <w:pPr>
        <w:pStyle w:val="20"/>
        <w:numPr>
          <w:ilvl w:val="0"/>
          <w:numId w:val="5"/>
        </w:numPr>
        <w:shd w:val="clear" w:color="auto" w:fill="auto"/>
        <w:tabs>
          <w:tab w:val="left" w:pos="1152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правовыми актами соответствующего органа местного самоуправления - в отношении архива, являющегося структурным подразделением органа местного самоуправления;</w:t>
      </w:r>
    </w:p>
    <w:p w:rsidR="00B46141" w:rsidRPr="00B46141" w:rsidRDefault="00B46141" w:rsidP="00B46141">
      <w:pPr>
        <w:pStyle w:val="20"/>
        <w:numPr>
          <w:ilvl w:val="0"/>
          <w:numId w:val="5"/>
        </w:numPr>
        <w:shd w:val="clear" w:color="auto" w:fill="auto"/>
        <w:tabs>
          <w:tab w:val="left" w:pos="91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локальными правовыми актами муниципального учреждения - в отношении архива, являющегося муниципальным учреждением.</w:t>
      </w:r>
    </w:p>
    <w:p w:rsidR="00B46141" w:rsidRPr="00B46141" w:rsidRDefault="00B46141" w:rsidP="00B46141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Порядок пользования архивным фондом, перечень основных услуг и условия их предоставления архивом подлежат размещению:</w:t>
      </w:r>
    </w:p>
    <w:p w:rsidR="00B46141" w:rsidRPr="00B46141" w:rsidRDefault="00B46141" w:rsidP="00B46141">
      <w:pPr>
        <w:pStyle w:val="20"/>
        <w:numPr>
          <w:ilvl w:val="0"/>
          <w:numId w:val="6"/>
        </w:numPr>
        <w:shd w:val="clear" w:color="auto" w:fill="auto"/>
        <w:tabs>
          <w:tab w:val="left" w:pos="948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на информационных стендах в здании, в котором располагается архив;</w:t>
      </w:r>
    </w:p>
    <w:p w:rsidR="00B46141" w:rsidRPr="00B46141" w:rsidRDefault="00B46141" w:rsidP="00B46141">
      <w:pPr>
        <w:pStyle w:val="20"/>
        <w:numPr>
          <w:ilvl w:val="0"/>
          <w:numId w:val="6"/>
        </w:numPr>
        <w:shd w:val="clear" w:color="auto" w:fill="auto"/>
        <w:tabs>
          <w:tab w:val="left" w:pos="919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на сайте архива в информационно-телекоммуникационной сети Интернет (в случае наличия у архива сайта).</w:t>
      </w:r>
    </w:p>
    <w:p w:rsidR="00B46141" w:rsidRPr="00B46141" w:rsidRDefault="00B46141" w:rsidP="00B46141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По обращению пользователя информацией работники архива в устной форме информируют его:</w:t>
      </w:r>
    </w:p>
    <w:p w:rsidR="00B46141" w:rsidRPr="00B46141" w:rsidRDefault="00B46141" w:rsidP="00B46141">
      <w:pPr>
        <w:pStyle w:val="20"/>
        <w:numPr>
          <w:ilvl w:val="0"/>
          <w:numId w:val="7"/>
        </w:numPr>
        <w:shd w:val="clear" w:color="auto" w:fill="auto"/>
        <w:tabs>
          <w:tab w:val="left" w:pos="924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о наличии или об отсутствии в архивных фондах конкретного документа, содержащего информацию о деятельности органов местного самоуправления,</w:t>
      </w:r>
    </w:p>
    <w:p w:rsidR="00B46141" w:rsidRPr="00B46141" w:rsidRDefault="00B46141" w:rsidP="00B46141">
      <w:pPr>
        <w:pStyle w:val="20"/>
        <w:numPr>
          <w:ilvl w:val="0"/>
          <w:numId w:val="7"/>
        </w:numPr>
        <w:shd w:val="clear" w:color="auto" w:fill="auto"/>
        <w:tabs>
          <w:tab w:val="left" w:pos="91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о порядке оформления пропуска в читальный зал (просмотровые залы, комнаты прослушивания фоно документов, помещения каталогов) архива или (при отсутствии специально выделенного помещения) к читальному месту архива</w:t>
      </w:r>
      <w:r w:rsidRPr="00B46141">
        <w:rPr>
          <w:color w:val="000000"/>
          <w:sz w:val="24"/>
          <w:szCs w:val="24"/>
          <w:vertAlign w:val="superscript"/>
        </w:rPr>
        <w:t>6</w:t>
      </w:r>
      <w:r w:rsidRPr="00B46141">
        <w:rPr>
          <w:color w:val="000000"/>
          <w:sz w:val="24"/>
          <w:szCs w:val="24"/>
        </w:rPr>
        <w:t xml:space="preserve"> (далее - читальный зал);</w:t>
      </w:r>
    </w:p>
    <w:p w:rsidR="00B46141" w:rsidRPr="00B46141" w:rsidRDefault="00B46141" w:rsidP="00B46141">
      <w:pPr>
        <w:pStyle w:val="20"/>
        <w:numPr>
          <w:ilvl w:val="0"/>
          <w:numId w:val="7"/>
        </w:numPr>
        <w:shd w:val="clear" w:color="auto" w:fill="auto"/>
        <w:tabs>
          <w:tab w:val="left" w:pos="977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о графике работы читального зала;</w:t>
      </w:r>
    </w:p>
    <w:p w:rsidR="00B46141" w:rsidRPr="00B46141" w:rsidRDefault="00B46141" w:rsidP="00B46141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о порядке и условиях предоставления услуг архивом.</w:t>
      </w:r>
    </w:p>
    <w:p w:rsidR="00B46141" w:rsidRPr="00B46141" w:rsidRDefault="00B46141" w:rsidP="00B46141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Пользователь информацией вправе получить из архивного фонда для ознакомления документы, содержащие информацию о деятельности органов местного самоуправления, в порядке, определенном правовым актом или правилами пользования материалами, находящимися в архивах.</w:t>
      </w:r>
    </w:p>
    <w:p w:rsidR="00B46141" w:rsidRPr="00B46141" w:rsidRDefault="00B46141" w:rsidP="00B46141">
      <w:pPr>
        <w:pStyle w:val="20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В этом случае архивный работник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B46141" w:rsidRPr="00B46141" w:rsidRDefault="00B46141" w:rsidP="00B46141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40" w:lineRule="auto"/>
        <w:ind w:firstLine="64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Основания для отказа пользователям информации в предоставлении информации о деятельности органов местного самоуправления через архивный фонд определяются правилами пользования.</w:t>
      </w:r>
    </w:p>
    <w:p w:rsidR="00B46141" w:rsidRPr="00B46141" w:rsidRDefault="00B46141" w:rsidP="00B46141">
      <w:pPr>
        <w:pStyle w:val="20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Доступ к архивным документам ограничивается в соответствии с законодательством Российской Федерации о пользовании информацией, архивном законодательстве.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</w:t>
      </w:r>
    </w:p>
    <w:p w:rsidR="00B46141" w:rsidRPr="00B46141" w:rsidRDefault="00B46141" w:rsidP="00B46141">
      <w:pPr>
        <w:pStyle w:val="20"/>
        <w:numPr>
          <w:ilvl w:val="0"/>
          <w:numId w:val="2"/>
        </w:numPr>
        <w:shd w:val="clear" w:color="auto" w:fill="auto"/>
        <w:tabs>
          <w:tab w:val="left" w:pos="1315"/>
        </w:tabs>
        <w:spacing w:after="0" w:line="240" w:lineRule="auto"/>
        <w:ind w:firstLine="640"/>
        <w:jc w:val="both"/>
        <w:rPr>
          <w:sz w:val="24"/>
          <w:szCs w:val="24"/>
        </w:rPr>
      </w:pPr>
      <w:r w:rsidRPr="00B46141">
        <w:rPr>
          <w:color w:val="000000"/>
          <w:sz w:val="24"/>
          <w:szCs w:val="24"/>
        </w:rPr>
        <w:t>Органы местного самоуправления, при наличии у них соответствующих архивных документов,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в соответствии с законодательством Российской Федерации.</w:t>
      </w:r>
    </w:p>
    <w:p w:rsidR="00C46147" w:rsidRPr="00B46141" w:rsidRDefault="00B46141" w:rsidP="00E83F1C">
      <w:pPr>
        <w:jc w:val="both"/>
        <w:rPr>
          <w:rFonts w:ascii="Times New Roman" w:hAnsi="Times New Roman" w:cs="Times New Roman"/>
        </w:rPr>
      </w:pPr>
      <w:r w:rsidRPr="00B46141">
        <w:rPr>
          <w:rFonts w:ascii="Times New Roman" w:hAnsi="Times New Roman" w:cs="Times New Roman"/>
        </w:rPr>
        <w:t>Порядок использования архивных документов в органах местного самоуправления определяется в соответствии с законодательством Российской Федерации, правилами, установленными специально уполномоченным Правительством Российской Федерации федеральным органом исполнительной власти</w:t>
      </w:r>
    </w:p>
    <w:sectPr w:rsidR="00C46147" w:rsidRPr="00B46141" w:rsidSect="00B461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21E"/>
    <w:multiLevelType w:val="multilevel"/>
    <w:tmpl w:val="E89A04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635C01"/>
    <w:multiLevelType w:val="multilevel"/>
    <w:tmpl w:val="CE80A0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B979E7"/>
    <w:multiLevelType w:val="multilevel"/>
    <w:tmpl w:val="E69EC7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653B76"/>
    <w:multiLevelType w:val="multilevel"/>
    <w:tmpl w:val="1340EA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614823"/>
    <w:multiLevelType w:val="multilevel"/>
    <w:tmpl w:val="62467F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D50ACE"/>
    <w:multiLevelType w:val="multilevel"/>
    <w:tmpl w:val="A0E618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E4E1A5F"/>
    <w:multiLevelType w:val="multilevel"/>
    <w:tmpl w:val="DFF8C0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C74"/>
    <w:rsid w:val="00110353"/>
    <w:rsid w:val="002E3C74"/>
    <w:rsid w:val="00804ABB"/>
    <w:rsid w:val="00AE405E"/>
    <w:rsid w:val="00B46141"/>
    <w:rsid w:val="00C46147"/>
    <w:rsid w:val="00C51A08"/>
    <w:rsid w:val="00E1011D"/>
    <w:rsid w:val="00E13F14"/>
    <w:rsid w:val="00E8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14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B461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141"/>
    <w:pPr>
      <w:shd w:val="clear" w:color="auto" w:fill="FFFFFF"/>
      <w:spacing w:after="180" w:line="0" w:lineRule="atLeast"/>
      <w:ind w:hanging="16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B461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46141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B4614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6141"/>
    <w:pPr>
      <w:shd w:val="clear" w:color="auto" w:fill="FFFFFF"/>
      <w:spacing w:line="317" w:lineRule="exact"/>
      <w:ind w:hanging="84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a4">
    <w:name w:val="Оглавление_"/>
    <w:basedOn w:val="a0"/>
    <w:link w:val="a5"/>
    <w:locked/>
    <w:rsid w:val="00B461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rsid w:val="00B4614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1">
    <w:name w:val="Заголовок №3 + Не полужирный"/>
    <w:basedOn w:val="3"/>
    <w:rsid w:val="00B461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B46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B46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uiPriority w:val="99"/>
    <w:rsid w:val="00E1011D"/>
    <w:pPr>
      <w:widowControl/>
      <w:spacing w:after="12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E1011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F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F1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R</cp:lastModifiedBy>
  <cp:revision>8</cp:revision>
  <cp:lastPrinted>2020-12-23T06:43:00Z</cp:lastPrinted>
  <dcterms:created xsi:type="dcterms:W3CDTF">2020-11-10T07:18:00Z</dcterms:created>
  <dcterms:modified xsi:type="dcterms:W3CDTF">2020-12-24T06:30:00Z</dcterms:modified>
</cp:coreProperties>
</file>