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727" w:rsidRPr="001C5673" w:rsidRDefault="00B83727" w:rsidP="00B83727">
      <w:pPr>
        <w:jc w:val="right"/>
        <w:rPr>
          <w:b/>
          <w:bCs/>
          <w:u w:val="single"/>
        </w:rPr>
      </w:pPr>
      <w:r>
        <w:rPr>
          <w:b/>
          <w:bCs/>
          <w:sz w:val="24"/>
          <w:szCs w:val="24"/>
        </w:rPr>
        <w:t xml:space="preserve">                                                  </w:t>
      </w:r>
    </w:p>
    <w:p w:rsidR="00B83727" w:rsidRPr="00DE43E9" w:rsidRDefault="00B83727" w:rsidP="00B83727">
      <w:pPr>
        <w:jc w:val="center"/>
        <w:rPr>
          <w:b/>
          <w:bCs/>
          <w:sz w:val="24"/>
          <w:szCs w:val="24"/>
        </w:rPr>
      </w:pPr>
      <w:r w:rsidRPr="00DE43E9">
        <w:rPr>
          <w:b/>
          <w:bCs/>
          <w:sz w:val="24"/>
          <w:szCs w:val="24"/>
        </w:rPr>
        <w:t>РЕСПУБЛИКА ДАГЕСТАН</w:t>
      </w:r>
    </w:p>
    <w:p w:rsidR="00B83727" w:rsidRPr="00DE43E9" w:rsidRDefault="00B83727" w:rsidP="00B83727">
      <w:pPr>
        <w:shd w:val="clear" w:color="auto" w:fill="FFFFFF"/>
        <w:spacing w:line="240" w:lineRule="atLeast"/>
        <w:jc w:val="center"/>
        <w:rPr>
          <w:b/>
          <w:bCs/>
          <w:sz w:val="24"/>
          <w:szCs w:val="24"/>
        </w:rPr>
      </w:pPr>
      <w:r w:rsidRPr="00DE43E9">
        <w:rPr>
          <w:b/>
          <w:bCs/>
          <w:sz w:val="24"/>
          <w:szCs w:val="24"/>
        </w:rPr>
        <w:t>МУНИЦИПАЛЬНОЕ ОБРАЗОВАНИЕ «СУЛЕЙМАН-СТАЛЬСКИЙ РАЙОН</w:t>
      </w:r>
    </w:p>
    <w:p w:rsidR="00B83727" w:rsidRPr="00DE43E9" w:rsidRDefault="00B83727" w:rsidP="00B83727">
      <w:pPr>
        <w:shd w:val="clear" w:color="auto" w:fill="FFFFFF"/>
        <w:spacing w:line="240" w:lineRule="atLeast"/>
        <w:jc w:val="center"/>
        <w:rPr>
          <w:b/>
          <w:sz w:val="24"/>
          <w:szCs w:val="24"/>
        </w:rPr>
      </w:pPr>
      <w:r w:rsidRPr="00DE43E9">
        <w:rPr>
          <w:b/>
          <w:sz w:val="24"/>
          <w:szCs w:val="24"/>
        </w:rPr>
        <w:t xml:space="preserve">АДМИНИСТРАЦИЯ СЕЛЬСКОГО ПОСЕЛЕНИЯ </w:t>
      </w:r>
    </w:p>
    <w:p w:rsidR="00B83727" w:rsidRPr="00DE43E9" w:rsidRDefault="00B83727" w:rsidP="00B83727">
      <w:pPr>
        <w:shd w:val="clear" w:color="auto" w:fill="FFFFFF"/>
        <w:spacing w:line="240" w:lineRule="atLeast"/>
        <w:jc w:val="center"/>
        <w:rPr>
          <w:b/>
          <w:sz w:val="24"/>
          <w:szCs w:val="24"/>
        </w:rPr>
      </w:pPr>
      <w:r w:rsidRPr="00DE43E9">
        <w:rPr>
          <w:b/>
          <w:sz w:val="24"/>
          <w:szCs w:val="24"/>
        </w:rPr>
        <w:t>«СЕЛЬСОВЕТ «КАСУМКЕНТСКИЙ»</w:t>
      </w:r>
    </w:p>
    <w:p w:rsidR="00B83727" w:rsidRPr="00DE43E9" w:rsidRDefault="00B83727" w:rsidP="00B83727">
      <w:pPr>
        <w:pStyle w:val="a8"/>
        <w:tabs>
          <w:tab w:val="left" w:pos="900"/>
        </w:tabs>
        <w:spacing w:line="276" w:lineRule="auto"/>
        <w:jc w:val="center"/>
        <w:rPr>
          <w:b/>
          <w:sz w:val="22"/>
          <w:szCs w:val="22"/>
        </w:rPr>
      </w:pPr>
      <w:r w:rsidRPr="00B83727">
        <w:rPr>
          <w:b/>
          <w:sz w:val="22"/>
          <w:szCs w:val="22"/>
          <w:lang w:val="ru-RU"/>
        </w:rPr>
        <w:t xml:space="preserve">368760, Республика Дагестан, Сулейман-Стальский район, с. Касумкент, ул. </w:t>
      </w:r>
      <w:proofErr w:type="spellStart"/>
      <w:r w:rsidRPr="00DE43E9">
        <w:rPr>
          <w:b/>
          <w:sz w:val="22"/>
          <w:szCs w:val="22"/>
        </w:rPr>
        <w:t>Мусаиба</w:t>
      </w:r>
      <w:proofErr w:type="spellEnd"/>
      <w:r w:rsidRPr="00DE43E9">
        <w:rPr>
          <w:b/>
          <w:sz w:val="22"/>
          <w:szCs w:val="22"/>
        </w:rPr>
        <w:t xml:space="preserve"> Стальского 4, </w:t>
      </w:r>
      <w:hyperlink r:id="rId7" w:history="1">
        <w:r w:rsidRPr="00DE43E9">
          <w:rPr>
            <w:rStyle w:val="af4"/>
            <w:b/>
            <w:sz w:val="22"/>
            <w:szCs w:val="22"/>
            <w:lang w:eastAsia="en-US"/>
          </w:rPr>
          <w:t>selsovetkas@mail.ru</w:t>
        </w:r>
      </w:hyperlink>
    </w:p>
    <w:p w:rsidR="00B83727" w:rsidRPr="00DE43E9" w:rsidRDefault="00B83727" w:rsidP="00B83727">
      <w:pPr>
        <w:pStyle w:val="a8"/>
        <w:tabs>
          <w:tab w:val="left" w:pos="900"/>
        </w:tabs>
        <w:jc w:val="center"/>
      </w:pPr>
      <w:r w:rsidRPr="00DE43E9">
        <w:rPr>
          <w:b/>
          <w:noProof/>
          <w:lang w:val="ru-RU"/>
        </w:rPr>
        <mc:AlternateContent>
          <mc:Choice Requires="wps">
            <w:drawing>
              <wp:anchor distT="0" distB="0" distL="114300" distR="114300" simplePos="0" relativeHeight="251665408" behindDoc="0" locked="0" layoutInCell="1" allowOverlap="1" wp14:anchorId="78653F48" wp14:editId="5F3999F3">
                <wp:simplePos x="0" y="0"/>
                <wp:positionH relativeFrom="column">
                  <wp:posOffset>-76200</wp:posOffset>
                </wp:positionH>
                <wp:positionV relativeFrom="paragraph">
                  <wp:posOffset>38735</wp:posOffset>
                </wp:positionV>
                <wp:extent cx="6309360" cy="0"/>
                <wp:effectExtent l="36195" t="33655" r="36195" b="3302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22CC6" id="Прямая соединительная линия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05pt" to="490.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" strokeweight="4.5pt">
                <v:stroke linestyle="thickThin"/>
              </v:line>
            </w:pict>
          </mc:Fallback>
        </mc:AlternateContent>
      </w:r>
    </w:p>
    <w:p w:rsidR="00B83727" w:rsidRDefault="00B83727" w:rsidP="00B83727">
      <w:pPr>
        <w:shd w:val="clear" w:color="auto" w:fill="FFFFFF"/>
        <w:rPr>
          <w:b/>
          <w:bCs/>
          <w:color w:val="000000"/>
          <w:spacing w:val="-1"/>
        </w:rPr>
      </w:pPr>
      <w:r>
        <w:rPr>
          <w:b/>
          <w:bCs/>
          <w:color w:val="000000"/>
          <w:spacing w:val="-1"/>
          <w:u w:val="single"/>
        </w:rPr>
        <w:t>«</w:t>
      </w:r>
      <w:r w:rsidR="00B3003A">
        <w:rPr>
          <w:b/>
          <w:bCs/>
          <w:color w:val="000000"/>
          <w:spacing w:val="-1"/>
          <w:u w:val="single"/>
        </w:rPr>
        <w:t>23</w:t>
      </w:r>
      <w:r>
        <w:rPr>
          <w:b/>
          <w:bCs/>
          <w:color w:val="000000"/>
          <w:spacing w:val="-1"/>
          <w:u w:val="single"/>
        </w:rPr>
        <w:t>»</w:t>
      </w:r>
      <w:r w:rsidR="00B3003A">
        <w:rPr>
          <w:b/>
          <w:bCs/>
          <w:color w:val="000000"/>
          <w:spacing w:val="-1"/>
          <w:u w:val="single"/>
        </w:rPr>
        <w:t xml:space="preserve"> августа </w:t>
      </w:r>
      <w:r w:rsidRPr="00DE43E9">
        <w:rPr>
          <w:b/>
          <w:bCs/>
          <w:color w:val="000000"/>
          <w:spacing w:val="-1"/>
          <w:u w:val="single"/>
        </w:rPr>
        <w:t>202</w:t>
      </w:r>
      <w:r>
        <w:rPr>
          <w:b/>
          <w:bCs/>
          <w:color w:val="000000"/>
          <w:spacing w:val="-1"/>
          <w:u w:val="single"/>
        </w:rPr>
        <w:t>4</w:t>
      </w:r>
      <w:r w:rsidRPr="00DE43E9">
        <w:rPr>
          <w:b/>
          <w:bCs/>
          <w:color w:val="000000"/>
          <w:spacing w:val="-1"/>
          <w:u w:val="single"/>
        </w:rPr>
        <w:t>г</w:t>
      </w:r>
      <w:r w:rsidRPr="00DE43E9">
        <w:rPr>
          <w:b/>
          <w:bCs/>
          <w:color w:val="000000"/>
          <w:spacing w:val="-1"/>
        </w:rPr>
        <w:t xml:space="preserve">.                                                                                       </w:t>
      </w:r>
      <w:r w:rsidR="0025000F">
        <w:rPr>
          <w:b/>
          <w:bCs/>
          <w:color w:val="000000"/>
          <w:spacing w:val="-1"/>
        </w:rPr>
        <w:t xml:space="preserve">    </w:t>
      </w:r>
      <w:r w:rsidRPr="00DE43E9">
        <w:rPr>
          <w:b/>
          <w:bCs/>
          <w:color w:val="000000"/>
          <w:spacing w:val="-1"/>
        </w:rPr>
        <w:t xml:space="preserve">  </w:t>
      </w:r>
      <w:proofErr w:type="gramStart"/>
      <w:r w:rsidRPr="00DE43E9">
        <w:rPr>
          <w:b/>
          <w:bCs/>
          <w:color w:val="000000"/>
          <w:spacing w:val="-1"/>
        </w:rPr>
        <w:t xml:space="preserve">№ </w:t>
      </w:r>
      <w:r w:rsidR="00B3003A">
        <w:rPr>
          <w:b/>
          <w:bCs/>
          <w:color w:val="000000"/>
          <w:spacing w:val="-1"/>
        </w:rPr>
        <w:t xml:space="preserve"> </w:t>
      </w:r>
      <w:r w:rsidR="0025000F">
        <w:rPr>
          <w:b/>
          <w:bCs/>
          <w:color w:val="000000"/>
          <w:spacing w:val="-1"/>
        </w:rPr>
        <w:t>198</w:t>
      </w:r>
      <w:proofErr w:type="gramEnd"/>
    </w:p>
    <w:p w:rsidR="00B3003A" w:rsidRPr="00DE43E9" w:rsidRDefault="00B3003A" w:rsidP="00B83727">
      <w:pPr>
        <w:shd w:val="clear" w:color="auto" w:fill="FFFFFF"/>
        <w:rPr>
          <w:b/>
          <w:bCs/>
          <w:color w:val="000000"/>
          <w:spacing w:val="-5"/>
        </w:rPr>
      </w:pPr>
    </w:p>
    <w:p w:rsidR="00B83727" w:rsidRPr="00DE43E9" w:rsidRDefault="00B83727" w:rsidP="00B83727">
      <w:pPr>
        <w:shd w:val="clear" w:color="auto" w:fill="FFFFFF"/>
        <w:jc w:val="center"/>
        <w:rPr>
          <w:b/>
          <w:bCs/>
          <w:color w:val="000000"/>
          <w:spacing w:val="-5"/>
        </w:rPr>
      </w:pPr>
    </w:p>
    <w:p w:rsidR="004C031E" w:rsidRPr="003B1F6D" w:rsidRDefault="004C031E" w:rsidP="004C031E">
      <w:pPr>
        <w:widowControl w:val="0"/>
        <w:jc w:val="center"/>
        <w:rPr>
          <w:b/>
          <w:snapToGrid w:val="0"/>
        </w:rPr>
      </w:pPr>
      <w:r w:rsidRPr="003B1F6D">
        <w:rPr>
          <w:b/>
          <w:snapToGrid w:val="0"/>
        </w:rPr>
        <w:t>ПОСТАНОВЛЕНИЕ</w:t>
      </w:r>
    </w:p>
    <w:p w:rsidR="004C031E" w:rsidRPr="003B1F6D" w:rsidRDefault="004C031E" w:rsidP="004C031E">
      <w:pPr>
        <w:widowControl w:val="0"/>
        <w:ind w:firstLine="709"/>
        <w:jc w:val="both"/>
      </w:pPr>
    </w:p>
    <w:tbl>
      <w:tblPr>
        <w:tblW w:w="0" w:type="auto"/>
        <w:tblInd w:w="108" w:type="dxa"/>
        <w:tblLook w:val="00A0" w:firstRow="1" w:lastRow="0" w:firstColumn="1" w:lastColumn="0" w:noHBand="0" w:noVBand="0"/>
      </w:tblPr>
      <w:tblGrid>
        <w:gridCol w:w="5387"/>
      </w:tblGrid>
      <w:tr w:rsidR="004C031E" w:rsidRPr="003B1F6D" w:rsidTr="004C031E">
        <w:tc>
          <w:tcPr>
            <w:tcW w:w="5387" w:type="dxa"/>
            <w:hideMark/>
          </w:tcPr>
          <w:p w:rsidR="004C031E" w:rsidRPr="003B1F6D" w:rsidRDefault="004C031E" w:rsidP="00B83727">
            <w:pPr>
              <w:jc w:val="both"/>
            </w:pPr>
            <w:r w:rsidRPr="003B1F6D">
              <w:rPr>
                <w:lang w:eastAsia="en-US"/>
              </w:rPr>
              <w:t xml:space="preserve">Об утверждении </w:t>
            </w:r>
            <w:r w:rsidRPr="003B1F6D">
              <w:t>Административн</w:t>
            </w:r>
            <w:r>
              <w:t>ого</w:t>
            </w:r>
            <w:r w:rsidRPr="003B1F6D">
              <w:t xml:space="preserve"> регламент</w:t>
            </w:r>
            <w:r>
              <w:t>а</w:t>
            </w:r>
            <w:r w:rsidRPr="003B1F6D">
              <w:t xml:space="preserve"> предоставления муниципальной услуги </w:t>
            </w:r>
            <w:r>
              <w:t>«</w:t>
            </w:r>
            <w:r w:rsidRPr="003B1F6D">
              <w:t>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 на территории</w:t>
            </w:r>
            <w:r w:rsidR="00B83727">
              <w:t xml:space="preserve"> МО</w:t>
            </w:r>
            <w:r w:rsidRPr="003B1F6D">
              <w:t xml:space="preserve"> сельского поселения</w:t>
            </w:r>
            <w:r w:rsidR="00B83727">
              <w:t xml:space="preserve"> «сельсовет «Касумкентский»</w:t>
            </w:r>
          </w:p>
        </w:tc>
      </w:tr>
    </w:tbl>
    <w:p w:rsidR="004C031E" w:rsidRPr="003B1F6D" w:rsidRDefault="004C031E" w:rsidP="004C031E">
      <w:pPr>
        <w:ind w:firstLine="709"/>
        <w:jc w:val="both"/>
      </w:pPr>
    </w:p>
    <w:p w:rsidR="004C031E" w:rsidRPr="003B1F6D" w:rsidRDefault="009D014F" w:rsidP="004C031E">
      <w:pPr>
        <w:ind w:firstLine="709"/>
        <w:jc w:val="both"/>
      </w:pPr>
      <w:r>
        <w:t xml:space="preserve">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Республики Дагестан от 10.06. 2024 №49 «О внесении изменений в Закон Республики Дагестан от 29.12.2017 №116 «О некоторых вопросах регулирования земельных отношений в Республике Дагестан»», </w:t>
      </w:r>
      <w:r w:rsidR="0022301C">
        <w:rPr>
          <w:rFonts w:eastAsia="Calibri"/>
        </w:rPr>
        <w:t>администрация сельского поселения «сельсовет «Касумкентский»</w:t>
      </w:r>
    </w:p>
    <w:p w:rsidR="004C031E" w:rsidRPr="003B1F6D" w:rsidRDefault="004C031E" w:rsidP="0022301C">
      <w:pPr>
        <w:ind w:firstLine="709"/>
        <w:jc w:val="center"/>
      </w:pPr>
      <w:r w:rsidRPr="003B1F6D">
        <w:t>ПОСТАНОВЛЯ</w:t>
      </w:r>
      <w:r w:rsidR="0022301C">
        <w:t>Т</w:t>
      </w:r>
      <w:r w:rsidRPr="003B1F6D">
        <w:t>:</w:t>
      </w:r>
    </w:p>
    <w:p w:rsidR="004C031E" w:rsidRPr="003B1F6D" w:rsidRDefault="004C031E" w:rsidP="004C031E">
      <w:pPr>
        <w:ind w:firstLine="709"/>
        <w:jc w:val="both"/>
      </w:pPr>
    </w:p>
    <w:p w:rsidR="004C031E" w:rsidRDefault="004C031E" w:rsidP="004C031E">
      <w:pPr>
        <w:ind w:firstLine="709"/>
        <w:jc w:val="both"/>
      </w:pPr>
      <w:r w:rsidRPr="003B1F6D">
        <w:t xml:space="preserve">1. Утвердить Административный регламент предоставления муниципальной услуги </w:t>
      </w:r>
      <w:r>
        <w:t>«</w:t>
      </w:r>
      <w:r w:rsidRPr="003B1F6D">
        <w:t xml:space="preserve">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 </w:t>
      </w:r>
      <w:r w:rsidRPr="0069695B">
        <w:t>Сулейман-Стальском районе</w:t>
      </w:r>
      <w:r>
        <w:t>»</w:t>
      </w:r>
      <w:r w:rsidRPr="003B1F6D">
        <w:t xml:space="preserve"> на территории сельского поселения </w:t>
      </w:r>
      <w:r w:rsidR="0022301C">
        <w:t xml:space="preserve">«сельсовет «Касумкентский» </w:t>
      </w:r>
      <w:r w:rsidRPr="003B1F6D">
        <w:t>согласно приложению.</w:t>
      </w:r>
    </w:p>
    <w:p w:rsidR="0022301C" w:rsidRPr="003B1F6D" w:rsidRDefault="0022301C" w:rsidP="004C031E">
      <w:pPr>
        <w:ind w:firstLine="709"/>
        <w:jc w:val="both"/>
      </w:pPr>
    </w:p>
    <w:p w:rsidR="004C031E" w:rsidRDefault="004C031E" w:rsidP="004C031E">
      <w:pPr>
        <w:pStyle w:val="ConsPlusNormal"/>
        <w:ind w:firstLine="709"/>
        <w:jc w:val="both"/>
        <w:rPr>
          <w:rFonts w:ascii="Times New Roman" w:hAnsi="Times New Roman" w:cs="Times New Roman"/>
          <w:sz w:val="28"/>
          <w:szCs w:val="28"/>
        </w:rPr>
      </w:pPr>
      <w:r w:rsidRPr="003B1F6D">
        <w:rPr>
          <w:rFonts w:ascii="Times New Roman" w:hAnsi="Times New Roman" w:cs="Times New Roman"/>
          <w:kern w:val="2"/>
          <w:sz w:val="28"/>
          <w:szCs w:val="28"/>
        </w:rPr>
        <w:lastRenderedPageBreak/>
        <w:t>2. Администрац</w:t>
      </w:r>
      <w:r>
        <w:rPr>
          <w:rFonts w:ascii="Times New Roman" w:hAnsi="Times New Roman" w:cs="Times New Roman"/>
          <w:kern w:val="2"/>
          <w:sz w:val="28"/>
          <w:szCs w:val="28"/>
        </w:rPr>
        <w:t xml:space="preserve">ии </w:t>
      </w:r>
      <w:r w:rsidRPr="003B1F6D">
        <w:rPr>
          <w:rFonts w:ascii="Times New Roman" w:hAnsi="Times New Roman" w:cs="Times New Roman"/>
          <w:kern w:val="2"/>
          <w:sz w:val="28"/>
          <w:szCs w:val="28"/>
        </w:rPr>
        <w:t xml:space="preserve">сельского поселения </w:t>
      </w:r>
      <w:r w:rsidR="0022301C">
        <w:rPr>
          <w:rFonts w:ascii="Times New Roman" w:hAnsi="Times New Roman" w:cs="Times New Roman"/>
          <w:kern w:val="2"/>
          <w:sz w:val="28"/>
          <w:szCs w:val="28"/>
        </w:rPr>
        <w:t>«сельсовет «Касумкентский»</w:t>
      </w:r>
      <w:r w:rsidRPr="003B1F6D">
        <w:rPr>
          <w:rFonts w:ascii="Times New Roman" w:hAnsi="Times New Roman" w:cs="Times New Roman"/>
          <w:sz w:val="28"/>
          <w:szCs w:val="28"/>
        </w:rPr>
        <w:t xml:space="preserve"> опубликовать (обнародовать) настоящее постановление в порядке, установленном для опубликования муниципальных правовых актов, а также обеспечить размещение настоящего постанов</w:t>
      </w:r>
      <w:r w:rsidR="0022301C">
        <w:rPr>
          <w:rFonts w:ascii="Times New Roman" w:hAnsi="Times New Roman" w:cs="Times New Roman"/>
          <w:sz w:val="28"/>
          <w:szCs w:val="28"/>
        </w:rPr>
        <w:t xml:space="preserve">ления в сети Интернет </w:t>
      </w:r>
      <w:r w:rsidRPr="003B1F6D">
        <w:rPr>
          <w:rFonts w:ascii="Times New Roman" w:hAnsi="Times New Roman" w:cs="Times New Roman"/>
          <w:sz w:val="28"/>
          <w:szCs w:val="28"/>
        </w:rPr>
        <w:t>в разделе «Местное самоуправление» на странице сельское поселение.</w:t>
      </w:r>
      <w:r w:rsidR="0022301C">
        <w:rPr>
          <w:rFonts w:ascii="Times New Roman" w:hAnsi="Times New Roman" w:cs="Times New Roman"/>
          <w:sz w:val="28"/>
          <w:szCs w:val="28"/>
        </w:rPr>
        <w:t xml:space="preserve"> </w:t>
      </w:r>
    </w:p>
    <w:p w:rsidR="0022301C" w:rsidRPr="003B1F6D" w:rsidRDefault="0022301C" w:rsidP="004C031E">
      <w:pPr>
        <w:pStyle w:val="ConsPlusNormal"/>
        <w:ind w:firstLine="709"/>
        <w:jc w:val="both"/>
        <w:rPr>
          <w:rFonts w:ascii="Times New Roman" w:hAnsi="Times New Roman" w:cs="Times New Roman"/>
          <w:sz w:val="28"/>
          <w:szCs w:val="28"/>
        </w:rPr>
      </w:pPr>
    </w:p>
    <w:p w:rsidR="004C031E" w:rsidRDefault="004C031E" w:rsidP="004C031E">
      <w:pPr>
        <w:ind w:firstLine="709"/>
        <w:jc w:val="both"/>
      </w:pPr>
      <w:r w:rsidRPr="003B1F6D">
        <w:t>3. Настоящее Постановление вступает в силу после дня его официального опубликования.</w:t>
      </w:r>
      <w:r w:rsidR="0022301C">
        <w:t xml:space="preserve"> </w:t>
      </w:r>
    </w:p>
    <w:p w:rsidR="0022301C" w:rsidRPr="003B1F6D" w:rsidRDefault="0022301C" w:rsidP="004C031E">
      <w:pPr>
        <w:ind w:firstLine="709"/>
        <w:jc w:val="both"/>
      </w:pPr>
    </w:p>
    <w:p w:rsidR="004C031E" w:rsidRPr="003B1F6D" w:rsidRDefault="004C031E" w:rsidP="004C031E">
      <w:pPr>
        <w:ind w:firstLine="709"/>
        <w:jc w:val="both"/>
      </w:pPr>
      <w:r w:rsidRPr="003B1F6D">
        <w:t xml:space="preserve">4. Контроль за исполнением настоящего постановления оставляю </w:t>
      </w:r>
      <w:r w:rsidRPr="003B1F6D">
        <w:br/>
        <w:t>за собой.</w:t>
      </w:r>
    </w:p>
    <w:p w:rsidR="004C031E" w:rsidRDefault="004C031E" w:rsidP="004C031E">
      <w:pPr>
        <w:ind w:firstLine="709"/>
        <w:jc w:val="both"/>
      </w:pPr>
    </w:p>
    <w:p w:rsidR="004C031E" w:rsidRPr="003B1F6D" w:rsidRDefault="004C031E" w:rsidP="004C031E">
      <w:pPr>
        <w:ind w:firstLine="709"/>
        <w:jc w:val="both"/>
      </w:pPr>
    </w:p>
    <w:p w:rsidR="0022301C" w:rsidRPr="00DE43E9" w:rsidRDefault="0022301C" w:rsidP="0022301C">
      <w:pPr>
        <w:pStyle w:val="ConsPlusNormal"/>
        <w:widowControl/>
        <w:ind w:firstLine="540"/>
        <w:jc w:val="both"/>
        <w:rPr>
          <w:rFonts w:ascii="Times New Roman" w:hAnsi="Times New Roman" w:cs="Times New Roman"/>
          <w:sz w:val="28"/>
          <w:szCs w:val="28"/>
        </w:rPr>
      </w:pPr>
    </w:p>
    <w:p w:rsidR="0022301C" w:rsidRPr="00DE43E9" w:rsidRDefault="0022301C" w:rsidP="0022301C">
      <w:pPr>
        <w:jc w:val="both"/>
      </w:pPr>
      <w:r w:rsidRPr="00DE43E9">
        <w:t xml:space="preserve">      Глава администрации СП </w:t>
      </w:r>
    </w:p>
    <w:p w:rsidR="0022301C" w:rsidRPr="00DE43E9" w:rsidRDefault="0022301C" w:rsidP="0022301C">
      <w:pPr>
        <w:jc w:val="both"/>
      </w:pPr>
      <w:r w:rsidRPr="00DE43E9">
        <w:t xml:space="preserve">      «сельсовет «</w:t>
      </w:r>
      <w:proofErr w:type="gramStart"/>
      <w:r w:rsidRPr="00DE43E9">
        <w:t xml:space="preserve">Касумкентский»   </w:t>
      </w:r>
      <w:proofErr w:type="gramEnd"/>
      <w:r w:rsidRPr="00DE43E9">
        <w:t xml:space="preserve">             </w:t>
      </w:r>
      <w:r>
        <w:t xml:space="preserve">                                </w:t>
      </w:r>
      <w:r w:rsidRPr="00DE43E9">
        <w:t xml:space="preserve">          Д.С. Бабаев</w:t>
      </w:r>
    </w:p>
    <w:p w:rsidR="0022301C" w:rsidRPr="00DE43E9" w:rsidRDefault="0022301C" w:rsidP="0022301C">
      <w:pPr>
        <w:jc w:val="both"/>
      </w:pPr>
    </w:p>
    <w:p w:rsidR="004C031E" w:rsidRPr="003B1F6D" w:rsidRDefault="004C031E" w:rsidP="004C031E">
      <w:pPr>
        <w:ind w:firstLine="709"/>
        <w:jc w:val="both"/>
      </w:pPr>
    </w:p>
    <w:p w:rsidR="004C031E" w:rsidRPr="003B1F6D" w:rsidRDefault="004C031E" w:rsidP="004C031E">
      <w:pPr>
        <w:ind w:firstLine="709"/>
        <w:jc w:val="both"/>
      </w:pPr>
    </w:p>
    <w:p w:rsidR="004C031E" w:rsidRPr="003B1F6D" w:rsidRDefault="004C031E" w:rsidP="004C031E">
      <w:pPr>
        <w:ind w:firstLine="709"/>
        <w:jc w:val="both"/>
      </w:pPr>
    </w:p>
    <w:p w:rsidR="004C031E" w:rsidRPr="003B1F6D" w:rsidRDefault="004C031E" w:rsidP="004C031E">
      <w:pPr>
        <w:ind w:firstLine="709"/>
        <w:jc w:val="both"/>
      </w:pPr>
    </w:p>
    <w:p w:rsidR="004C031E" w:rsidRPr="003B1F6D" w:rsidRDefault="004C031E" w:rsidP="004C031E">
      <w:pPr>
        <w:ind w:firstLine="709"/>
        <w:jc w:val="both"/>
      </w:pPr>
    </w:p>
    <w:p w:rsidR="004C031E" w:rsidRPr="003B1F6D" w:rsidRDefault="004C031E" w:rsidP="004C031E">
      <w:pPr>
        <w:ind w:firstLine="709"/>
        <w:jc w:val="both"/>
      </w:pPr>
    </w:p>
    <w:p w:rsidR="004C031E" w:rsidRPr="003B1F6D" w:rsidRDefault="004C031E" w:rsidP="004C031E">
      <w:pPr>
        <w:ind w:firstLine="709"/>
        <w:jc w:val="both"/>
      </w:pPr>
    </w:p>
    <w:p w:rsidR="004C031E" w:rsidRPr="003B1F6D" w:rsidRDefault="004C031E" w:rsidP="004C031E">
      <w:pPr>
        <w:ind w:firstLine="709"/>
        <w:jc w:val="both"/>
      </w:pPr>
    </w:p>
    <w:p w:rsidR="004C031E" w:rsidRPr="003B1F6D" w:rsidRDefault="004C031E" w:rsidP="004C031E">
      <w:pPr>
        <w:ind w:firstLine="709"/>
        <w:jc w:val="both"/>
      </w:pPr>
    </w:p>
    <w:p w:rsidR="004C031E" w:rsidRPr="003B1F6D" w:rsidRDefault="004C031E" w:rsidP="004C031E">
      <w:pPr>
        <w:ind w:firstLine="709"/>
        <w:jc w:val="both"/>
      </w:pPr>
    </w:p>
    <w:p w:rsidR="004C031E" w:rsidRPr="003B1F6D" w:rsidRDefault="004C031E" w:rsidP="004C031E">
      <w:pPr>
        <w:ind w:firstLine="709"/>
        <w:jc w:val="both"/>
      </w:pPr>
    </w:p>
    <w:p w:rsidR="004C031E" w:rsidRPr="003B1F6D" w:rsidRDefault="004C031E" w:rsidP="004C031E">
      <w:pPr>
        <w:ind w:firstLine="709"/>
        <w:jc w:val="both"/>
      </w:pPr>
    </w:p>
    <w:p w:rsidR="004C031E" w:rsidRPr="003B1F6D" w:rsidRDefault="004C031E" w:rsidP="004C031E">
      <w:pPr>
        <w:ind w:firstLine="709"/>
        <w:jc w:val="both"/>
      </w:pPr>
    </w:p>
    <w:p w:rsidR="004C031E" w:rsidRPr="003B1F6D" w:rsidRDefault="004C031E" w:rsidP="004C031E">
      <w:pPr>
        <w:ind w:firstLine="709"/>
        <w:jc w:val="both"/>
      </w:pPr>
    </w:p>
    <w:p w:rsidR="004C031E" w:rsidRPr="003B1F6D" w:rsidRDefault="004C031E" w:rsidP="004C031E">
      <w:pPr>
        <w:ind w:firstLine="709"/>
        <w:jc w:val="both"/>
      </w:pPr>
    </w:p>
    <w:p w:rsidR="004C031E" w:rsidRPr="003B1F6D" w:rsidRDefault="004C031E" w:rsidP="004C031E">
      <w:pPr>
        <w:ind w:firstLine="709"/>
        <w:jc w:val="both"/>
      </w:pPr>
    </w:p>
    <w:p w:rsidR="004C031E" w:rsidRDefault="004C031E" w:rsidP="004C031E">
      <w:pPr>
        <w:ind w:firstLine="709"/>
        <w:jc w:val="both"/>
      </w:pPr>
    </w:p>
    <w:p w:rsidR="0022301C" w:rsidRDefault="0022301C" w:rsidP="004C031E">
      <w:pPr>
        <w:ind w:firstLine="709"/>
        <w:jc w:val="both"/>
      </w:pPr>
    </w:p>
    <w:p w:rsidR="0022301C" w:rsidRDefault="0022301C" w:rsidP="004C031E">
      <w:pPr>
        <w:ind w:firstLine="709"/>
        <w:jc w:val="both"/>
      </w:pPr>
    </w:p>
    <w:p w:rsidR="0022301C" w:rsidRDefault="0022301C" w:rsidP="004C031E">
      <w:pPr>
        <w:ind w:firstLine="709"/>
        <w:jc w:val="both"/>
      </w:pPr>
    </w:p>
    <w:p w:rsidR="0022301C" w:rsidRDefault="0022301C" w:rsidP="004C031E">
      <w:pPr>
        <w:ind w:firstLine="709"/>
        <w:jc w:val="both"/>
      </w:pPr>
    </w:p>
    <w:p w:rsidR="004C031E" w:rsidRDefault="004C031E" w:rsidP="004C031E">
      <w:pPr>
        <w:ind w:firstLine="709"/>
        <w:jc w:val="both"/>
      </w:pPr>
    </w:p>
    <w:p w:rsidR="0025000F" w:rsidRDefault="0025000F" w:rsidP="004C031E">
      <w:pPr>
        <w:ind w:firstLine="709"/>
        <w:jc w:val="both"/>
      </w:pPr>
    </w:p>
    <w:p w:rsidR="0025000F" w:rsidRDefault="0025000F" w:rsidP="004C031E">
      <w:pPr>
        <w:ind w:firstLine="709"/>
        <w:jc w:val="both"/>
      </w:pPr>
    </w:p>
    <w:p w:rsidR="0025000F" w:rsidRDefault="0025000F" w:rsidP="004C031E">
      <w:pPr>
        <w:ind w:firstLine="709"/>
        <w:jc w:val="both"/>
      </w:pPr>
    </w:p>
    <w:p w:rsidR="0025000F" w:rsidRDefault="0025000F" w:rsidP="004C031E">
      <w:pPr>
        <w:ind w:firstLine="709"/>
        <w:jc w:val="both"/>
      </w:pPr>
    </w:p>
    <w:p w:rsidR="0025000F" w:rsidRDefault="0025000F" w:rsidP="004C031E">
      <w:pPr>
        <w:ind w:firstLine="709"/>
        <w:jc w:val="both"/>
      </w:pPr>
    </w:p>
    <w:p w:rsidR="0022301C" w:rsidRPr="003B1F6D" w:rsidRDefault="0022301C" w:rsidP="004C031E">
      <w:pPr>
        <w:ind w:firstLine="709"/>
        <w:jc w:val="both"/>
      </w:pPr>
    </w:p>
    <w:p w:rsidR="004C031E" w:rsidRPr="009E49FC" w:rsidRDefault="004C031E" w:rsidP="004C031E">
      <w:pPr>
        <w:widowControl w:val="0"/>
        <w:ind w:firstLine="709"/>
        <w:jc w:val="right"/>
        <w:outlineLvl w:val="0"/>
        <w:rPr>
          <w:kern w:val="0"/>
          <w:sz w:val="24"/>
          <w:szCs w:val="24"/>
        </w:rPr>
      </w:pPr>
      <w:r w:rsidRPr="009E49FC">
        <w:rPr>
          <w:kern w:val="0"/>
          <w:sz w:val="24"/>
          <w:szCs w:val="24"/>
        </w:rPr>
        <w:lastRenderedPageBreak/>
        <w:t>Приложение</w:t>
      </w:r>
    </w:p>
    <w:p w:rsidR="004C031E" w:rsidRPr="009E49FC" w:rsidRDefault="004C031E" w:rsidP="004C031E">
      <w:pPr>
        <w:widowControl w:val="0"/>
        <w:ind w:firstLine="709"/>
        <w:jc w:val="right"/>
        <w:rPr>
          <w:kern w:val="0"/>
          <w:sz w:val="24"/>
          <w:szCs w:val="24"/>
        </w:rPr>
      </w:pPr>
      <w:r w:rsidRPr="009E49FC">
        <w:rPr>
          <w:kern w:val="0"/>
          <w:sz w:val="24"/>
          <w:szCs w:val="24"/>
        </w:rPr>
        <w:t>к Постановлению администрации</w:t>
      </w:r>
    </w:p>
    <w:p w:rsidR="004C031E" w:rsidRPr="009E49FC" w:rsidRDefault="004C031E" w:rsidP="004C031E">
      <w:pPr>
        <w:widowControl w:val="0"/>
        <w:ind w:firstLine="709"/>
        <w:jc w:val="right"/>
        <w:rPr>
          <w:kern w:val="0"/>
          <w:sz w:val="24"/>
          <w:szCs w:val="24"/>
        </w:rPr>
      </w:pPr>
      <w:r w:rsidRPr="009E49FC">
        <w:rPr>
          <w:kern w:val="0"/>
          <w:sz w:val="24"/>
          <w:szCs w:val="24"/>
        </w:rPr>
        <w:t>сельского поселения</w:t>
      </w:r>
      <w:r w:rsidR="00B3003A">
        <w:rPr>
          <w:kern w:val="0"/>
          <w:sz w:val="24"/>
          <w:szCs w:val="24"/>
        </w:rPr>
        <w:t xml:space="preserve"> «сельсовет «Касумкентский»</w:t>
      </w:r>
      <w:r w:rsidRPr="009E49FC">
        <w:rPr>
          <w:kern w:val="0"/>
          <w:sz w:val="24"/>
          <w:szCs w:val="24"/>
        </w:rPr>
        <w:t xml:space="preserve"> </w:t>
      </w:r>
    </w:p>
    <w:p w:rsidR="004C031E" w:rsidRPr="009E49FC" w:rsidRDefault="004C031E" w:rsidP="004C031E">
      <w:pPr>
        <w:jc w:val="right"/>
        <w:rPr>
          <w:b/>
          <w:sz w:val="24"/>
          <w:szCs w:val="24"/>
        </w:rPr>
      </w:pPr>
      <w:r w:rsidRPr="009E49FC">
        <w:rPr>
          <w:sz w:val="24"/>
          <w:szCs w:val="24"/>
        </w:rPr>
        <w:t xml:space="preserve">от </w:t>
      </w:r>
      <w:r w:rsidR="00B3003A">
        <w:rPr>
          <w:sz w:val="24"/>
          <w:szCs w:val="24"/>
        </w:rPr>
        <w:t>23</w:t>
      </w:r>
      <w:r>
        <w:rPr>
          <w:sz w:val="24"/>
          <w:szCs w:val="24"/>
        </w:rPr>
        <w:t>.0</w:t>
      </w:r>
      <w:r w:rsidR="00B3003A">
        <w:rPr>
          <w:sz w:val="24"/>
          <w:szCs w:val="24"/>
        </w:rPr>
        <w:t>8</w:t>
      </w:r>
      <w:r>
        <w:rPr>
          <w:sz w:val="24"/>
          <w:szCs w:val="24"/>
        </w:rPr>
        <w:t>.2024</w:t>
      </w:r>
      <w:r w:rsidRPr="009E49FC">
        <w:rPr>
          <w:sz w:val="24"/>
          <w:szCs w:val="24"/>
        </w:rPr>
        <w:t xml:space="preserve"> №</w:t>
      </w:r>
      <w:r w:rsidRPr="009E49FC">
        <w:rPr>
          <w:b/>
          <w:sz w:val="24"/>
          <w:szCs w:val="24"/>
        </w:rPr>
        <w:t xml:space="preserve"> </w:t>
      </w:r>
      <w:r w:rsidR="0025000F" w:rsidRPr="0025000F">
        <w:rPr>
          <w:sz w:val="24"/>
          <w:szCs w:val="24"/>
        </w:rPr>
        <w:t>198</w:t>
      </w:r>
    </w:p>
    <w:p w:rsidR="004C031E" w:rsidRPr="009E49FC" w:rsidRDefault="004C031E" w:rsidP="004C031E">
      <w:pPr>
        <w:ind w:firstLine="709"/>
        <w:jc w:val="right"/>
        <w:rPr>
          <w:sz w:val="24"/>
          <w:szCs w:val="24"/>
        </w:rPr>
      </w:pPr>
    </w:p>
    <w:p w:rsidR="004C031E" w:rsidRPr="003B1F6D" w:rsidRDefault="004C031E" w:rsidP="004C031E">
      <w:pPr>
        <w:ind w:firstLine="709"/>
        <w:jc w:val="both"/>
      </w:pPr>
    </w:p>
    <w:p w:rsidR="004C031E" w:rsidRDefault="004C031E" w:rsidP="004C031E">
      <w:pPr>
        <w:pStyle w:val="1"/>
        <w:spacing w:before="0" w:after="0"/>
        <w:ind w:firstLine="709"/>
        <w:rPr>
          <w:rFonts w:ascii="Times New Roman" w:hAnsi="Times New Roman" w:cs="Times New Roman"/>
          <w:sz w:val="28"/>
          <w:szCs w:val="28"/>
        </w:rPr>
      </w:pPr>
      <w:r w:rsidRPr="003B1F6D">
        <w:rPr>
          <w:rFonts w:ascii="Times New Roman" w:hAnsi="Times New Roman" w:cs="Times New Roman"/>
          <w:sz w:val="28"/>
          <w:szCs w:val="28"/>
        </w:rPr>
        <w:t xml:space="preserve">Административный регламент </w:t>
      </w:r>
      <w:r w:rsidRPr="003B1F6D">
        <w:rPr>
          <w:rFonts w:ascii="Times New Roman" w:hAnsi="Times New Roman" w:cs="Times New Roman"/>
          <w:sz w:val="28"/>
          <w:szCs w:val="28"/>
        </w:rPr>
        <w:br/>
        <w:t xml:space="preserve">предоставления муниципальной услуги </w:t>
      </w:r>
      <w:r>
        <w:rPr>
          <w:rFonts w:ascii="Times New Roman" w:hAnsi="Times New Roman" w:cs="Times New Roman"/>
          <w:sz w:val="28"/>
          <w:szCs w:val="28"/>
        </w:rPr>
        <w:t>«</w:t>
      </w:r>
      <w:r w:rsidRPr="003B1F6D">
        <w:rPr>
          <w:rFonts w:ascii="Times New Roman" w:hAnsi="Times New Roman" w:cs="Times New Roman"/>
          <w:sz w:val="28"/>
          <w:szCs w:val="28"/>
        </w:rPr>
        <w:t xml:space="preserve">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 </w:t>
      </w:r>
      <w:r w:rsidRPr="0069695B">
        <w:rPr>
          <w:rFonts w:ascii="Times New Roman" w:hAnsi="Times New Roman" w:cs="Times New Roman"/>
          <w:sz w:val="28"/>
          <w:szCs w:val="28"/>
        </w:rPr>
        <w:t>Сулейман-Стальском районе</w:t>
      </w:r>
      <w:r>
        <w:rPr>
          <w:rFonts w:ascii="Times New Roman" w:hAnsi="Times New Roman" w:cs="Times New Roman"/>
          <w:sz w:val="28"/>
          <w:szCs w:val="28"/>
        </w:rPr>
        <w:t xml:space="preserve">» </w:t>
      </w:r>
    </w:p>
    <w:p w:rsidR="004C031E" w:rsidRPr="003B1F6D" w:rsidRDefault="004C031E" w:rsidP="004C031E">
      <w:pPr>
        <w:pStyle w:val="1"/>
        <w:spacing w:before="0" w:after="0"/>
        <w:ind w:firstLine="709"/>
        <w:rPr>
          <w:rFonts w:ascii="Times New Roman" w:hAnsi="Times New Roman" w:cs="Times New Roman"/>
          <w:sz w:val="28"/>
          <w:szCs w:val="28"/>
        </w:rPr>
      </w:pPr>
      <w:r>
        <w:rPr>
          <w:rFonts w:ascii="Times New Roman" w:hAnsi="Times New Roman" w:cs="Times New Roman"/>
          <w:sz w:val="28"/>
          <w:szCs w:val="28"/>
        </w:rPr>
        <w:t>на территории сельского поселения</w:t>
      </w:r>
      <w:r w:rsidR="00B3003A">
        <w:rPr>
          <w:rFonts w:ascii="Times New Roman" w:hAnsi="Times New Roman" w:cs="Times New Roman"/>
          <w:sz w:val="28"/>
          <w:szCs w:val="28"/>
        </w:rPr>
        <w:t xml:space="preserve"> «сельсовет «Касумкентский»</w:t>
      </w:r>
    </w:p>
    <w:p w:rsidR="004C031E" w:rsidRPr="003B1F6D" w:rsidRDefault="004C031E" w:rsidP="004C031E">
      <w:pPr>
        <w:ind w:firstLine="709"/>
        <w:jc w:val="both"/>
      </w:pPr>
    </w:p>
    <w:p w:rsidR="004C031E" w:rsidRPr="003B1F6D" w:rsidRDefault="004C031E" w:rsidP="004C031E">
      <w:pPr>
        <w:pStyle w:val="1"/>
        <w:ind w:firstLine="709"/>
        <w:rPr>
          <w:rFonts w:ascii="Times New Roman" w:hAnsi="Times New Roman" w:cs="Times New Roman"/>
          <w:sz w:val="28"/>
          <w:szCs w:val="28"/>
        </w:rPr>
      </w:pPr>
      <w:bookmarkStart w:id="0" w:name="sub_5"/>
      <w:r w:rsidRPr="003B1F6D">
        <w:rPr>
          <w:rFonts w:ascii="Times New Roman" w:hAnsi="Times New Roman" w:cs="Times New Roman"/>
          <w:sz w:val="28"/>
          <w:szCs w:val="28"/>
        </w:rPr>
        <w:t>1. Общие положения</w:t>
      </w:r>
    </w:p>
    <w:bookmarkEnd w:id="0"/>
    <w:p w:rsidR="004C031E" w:rsidRPr="003B1F6D" w:rsidRDefault="004C031E" w:rsidP="004C031E">
      <w:pPr>
        <w:ind w:firstLine="709"/>
        <w:jc w:val="both"/>
      </w:pPr>
    </w:p>
    <w:p w:rsidR="004C031E" w:rsidRPr="003B1F6D" w:rsidRDefault="004C031E" w:rsidP="004C031E">
      <w:pPr>
        <w:ind w:firstLine="709"/>
        <w:jc w:val="both"/>
      </w:pPr>
      <w:bookmarkStart w:id="1" w:name="sub_6"/>
      <w:r w:rsidRPr="003B1F6D">
        <w:t xml:space="preserve">1.1. Административный регламент предоставления муниципальной услуги </w:t>
      </w:r>
      <w:r>
        <w:t>«</w:t>
      </w:r>
      <w:r w:rsidRPr="003B1F6D">
        <w:t xml:space="preserve">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 </w:t>
      </w:r>
      <w:r w:rsidRPr="0069695B">
        <w:t>Сулейман-Стальском районе</w:t>
      </w:r>
      <w:r>
        <w:t>» на территории сельского поселения</w:t>
      </w:r>
      <w:r w:rsidRPr="003B1F6D">
        <w:t xml:space="preserve"> </w:t>
      </w:r>
      <w:r w:rsidR="00B3003A">
        <w:t xml:space="preserve">«сельсовет «Касумкентский» </w:t>
      </w:r>
      <w:r w:rsidRPr="003B1F6D">
        <w:t>(далее - Регламент, муниципальная услуга) разработан в целях повышения качества предоставления муниципальной услуги и определяет стандарт, порядок предоставления муниципальной услуги, состав, последовательность и сроки выполнения административных процедур, требования к порядку их выполнения.</w:t>
      </w:r>
    </w:p>
    <w:bookmarkEnd w:id="1"/>
    <w:p w:rsidR="004C031E" w:rsidRPr="003B1F6D" w:rsidRDefault="004C031E" w:rsidP="004C031E">
      <w:pPr>
        <w:ind w:firstLine="709"/>
        <w:jc w:val="both"/>
      </w:pPr>
      <w:r w:rsidRPr="003B1F6D">
        <w:t xml:space="preserve">Действие настоящего Регламента распространяется на земельные участки, находящиеся в муниципальной собственности </w:t>
      </w:r>
      <w:r w:rsidR="00B3003A">
        <w:t>администрации</w:t>
      </w:r>
      <w:r>
        <w:t xml:space="preserve"> сельского поселения</w:t>
      </w:r>
      <w:r w:rsidRPr="003B1F6D">
        <w:t xml:space="preserve">, полномочия по предоставлению которых в соответствии с федеральным законодательством осуществляются Администрацией </w:t>
      </w:r>
      <w:r>
        <w:t>сельского поселения</w:t>
      </w:r>
      <w:r w:rsidRPr="003B1F6D">
        <w:t xml:space="preserve"> </w:t>
      </w:r>
      <w:r w:rsidR="00B3003A">
        <w:t xml:space="preserve">«сельсовет «Касумкентский» </w:t>
      </w:r>
      <w:r w:rsidRPr="003B1F6D">
        <w:t>(далее - Администрация)</w:t>
      </w:r>
    </w:p>
    <w:p w:rsidR="004C031E" w:rsidRPr="003B1F6D" w:rsidRDefault="004C031E" w:rsidP="004C031E">
      <w:pPr>
        <w:ind w:firstLine="709"/>
        <w:jc w:val="both"/>
      </w:pPr>
      <w:bookmarkStart w:id="2" w:name="sub_7"/>
      <w:r w:rsidRPr="003B1F6D">
        <w:t>1.2. Предметом регулирования настоящего Регламента являются отношения, возникающие в связи с предоставлением земельных участков в собственность бесплатно:</w:t>
      </w:r>
    </w:p>
    <w:p w:rsidR="004C031E" w:rsidRPr="003B1F6D" w:rsidRDefault="004C031E" w:rsidP="004C031E">
      <w:pPr>
        <w:ind w:firstLine="709"/>
        <w:jc w:val="both"/>
      </w:pPr>
      <w:bookmarkStart w:id="3" w:name="sub_8"/>
      <w:bookmarkEnd w:id="2"/>
      <w:r w:rsidRPr="003B1F6D">
        <w:t xml:space="preserve">1)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w:t>
      </w:r>
      <w:r w:rsidRPr="00387518">
        <w:t>принимающим (принимавшим) участие в специальной военной операции,</w:t>
      </w:r>
      <w:r>
        <w:t xml:space="preserve"> </w:t>
      </w:r>
      <w:r w:rsidRPr="003B1F6D">
        <w:t>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(далее - участник специальной военной операции);</w:t>
      </w:r>
    </w:p>
    <w:p w:rsidR="004C031E" w:rsidRPr="003B1F6D" w:rsidRDefault="004C031E" w:rsidP="004C031E">
      <w:pPr>
        <w:ind w:firstLine="709"/>
        <w:jc w:val="both"/>
      </w:pPr>
      <w:bookmarkStart w:id="4" w:name="sub_9"/>
      <w:bookmarkEnd w:id="3"/>
      <w:r w:rsidRPr="003B1F6D">
        <w:lastRenderedPageBreak/>
        <w:t xml:space="preserve">2) членам семей участников специальной военной операции, указанных в </w:t>
      </w:r>
      <w:hyperlink w:anchor="sub_8" w:history="1">
        <w:r w:rsidRPr="007F54FA">
          <w:rPr>
            <w:rStyle w:val="af7"/>
            <w:color w:val="auto"/>
          </w:rPr>
          <w:t>подпункте 1 части 1.2</w:t>
        </w:r>
      </w:hyperlink>
      <w:r w:rsidRPr="007F54FA">
        <w:t xml:space="preserve"> </w:t>
      </w:r>
      <w:r w:rsidRPr="003B1F6D">
        <w:t>настоящего Регламента, погибших (умерших) вследствие увечья (ранения, травмы, контузии) или заболевания, полученных ими в ходе участия в специальной военной операции.</w:t>
      </w:r>
    </w:p>
    <w:p w:rsidR="004C031E" w:rsidRPr="000A26FB" w:rsidRDefault="004C031E" w:rsidP="004C031E">
      <w:pPr>
        <w:tabs>
          <w:tab w:val="left" w:pos="7920"/>
        </w:tabs>
        <w:ind w:firstLine="567"/>
        <w:jc w:val="both"/>
      </w:pPr>
      <w:bookmarkStart w:id="5" w:name="sub_10"/>
      <w:bookmarkEnd w:id="4"/>
      <w:r w:rsidRPr="003B1F6D">
        <w:t xml:space="preserve">1.3. </w:t>
      </w:r>
      <w:bookmarkStart w:id="6" w:name="sub_11"/>
      <w:bookmarkEnd w:id="5"/>
      <w:r w:rsidRPr="000A26FB">
        <w:t xml:space="preserve">К членам семьи участника специальной военной операции относятся:   </w:t>
      </w:r>
    </w:p>
    <w:p w:rsidR="004C031E" w:rsidRPr="000A26FB" w:rsidRDefault="004C031E" w:rsidP="004C031E">
      <w:pPr>
        <w:tabs>
          <w:tab w:val="left" w:pos="7920"/>
        </w:tabs>
        <w:ind w:firstLine="567"/>
        <w:jc w:val="both"/>
      </w:pPr>
      <w:r w:rsidRPr="000A26FB">
        <w:t xml:space="preserve">  1) супруга (супруг), состоящая (состоящий) на дату государственной регистрации смерти участника специальной военной операции в зарегистрированном браке с ним (с ней). При этом право на получение земельного участка имеет супруга (супруг), не вступившая (не вступивший) в повторный брак (далее – член семьи участника специальной военной операции);</w:t>
      </w:r>
    </w:p>
    <w:p w:rsidR="004C031E" w:rsidRDefault="004C031E" w:rsidP="004C031E">
      <w:pPr>
        <w:ind w:firstLine="709"/>
        <w:jc w:val="both"/>
      </w:pPr>
      <w:r w:rsidRPr="000A26FB">
        <w:t>2) родители участника специальной военной операции (в случае отсутствия члена семьи участника специальной военной операции, указанного</w:t>
      </w:r>
      <w:r w:rsidRPr="000A26FB">
        <w:br/>
        <w:t>в подпункте 1</w:t>
      </w:r>
      <w:r>
        <w:t>)</w:t>
      </w:r>
      <w:r w:rsidRPr="000A26FB">
        <w:t xml:space="preserve"> настоящей части) (далее – член семьи участника специальной военной операции).</w:t>
      </w:r>
    </w:p>
    <w:p w:rsidR="004C031E" w:rsidRPr="003B1F6D" w:rsidRDefault="004C031E" w:rsidP="004C031E">
      <w:pPr>
        <w:ind w:firstLine="709"/>
        <w:jc w:val="both"/>
      </w:pPr>
      <w:r w:rsidRPr="003B1F6D">
        <w:t>1.4. Участник специальной военной операции, член семьи участника специальной военной операции имеют право на получение земельного участка в Камчатском крае при условии, что:</w:t>
      </w:r>
    </w:p>
    <w:p w:rsidR="004C031E" w:rsidRPr="003B1F6D" w:rsidRDefault="004C031E" w:rsidP="004C031E">
      <w:pPr>
        <w:ind w:firstLine="709"/>
        <w:jc w:val="both"/>
      </w:pPr>
      <w:bookmarkStart w:id="7" w:name="sub_12"/>
      <w:bookmarkEnd w:id="6"/>
      <w:r w:rsidRPr="003B1F6D">
        <w:t>1) участник специальной военной операции:</w:t>
      </w:r>
    </w:p>
    <w:p w:rsidR="004C031E" w:rsidRDefault="004C031E" w:rsidP="004C031E">
      <w:pPr>
        <w:ind w:firstLine="709"/>
        <w:jc w:val="both"/>
        <w:rPr>
          <w:rFonts w:eastAsia="Calibri;Arial"/>
          <w:color w:val="000000"/>
          <w:lang w:eastAsia="en-US"/>
        </w:rPr>
      </w:pPr>
      <w:bookmarkStart w:id="8" w:name="sub_13"/>
      <w:bookmarkEnd w:id="7"/>
      <w:r w:rsidRPr="003B1F6D">
        <w:t xml:space="preserve">а) </w:t>
      </w:r>
      <w:bookmarkStart w:id="9" w:name="sub_14"/>
      <w:bookmarkEnd w:id="8"/>
      <w:r w:rsidRPr="00D96BA3">
        <w:rPr>
          <w:rFonts w:eastAsia="Calibri;Arial"/>
          <w:color w:val="000000"/>
          <w:lang w:eastAsia="en-US"/>
        </w:rPr>
        <w:t xml:space="preserve">на дату представления заявления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зарегистрирован по месту жительства на территории </w:t>
      </w:r>
      <w:r>
        <w:rPr>
          <w:rFonts w:eastAsia="Calibri;Arial"/>
          <w:color w:val="000000"/>
          <w:lang w:eastAsia="en-US"/>
        </w:rPr>
        <w:t>Сулейман-Стальском района</w:t>
      </w:r>
      <w:r w:rsidRPr="00D96BA3">
        <w:rPr>
          <w:rFonts w:eastAsia="Calibri;Arial"/>
          <w:color w:val="000000"/>
          <w:lang w:eastAsia="en-US"/>
        </w:rPr>
        <w:t xml:space="preserve">, а при отсутствии такой регистрации – по месту пребывания на территории </w:t>
      </w:r>
      <w:r w:rsidR="00B3003A">
        <w:rPr>
          <w:rFonts w:eastAsia="Calibri;Arial"/>
          <w:color w:val="000000"/>
          <w:lang w:eastAsia="en-US"/>
        </w:rPr>
        <w:t>Сулейман-Стальского</w:t>
      </w:r>
      <w:r>
        <w:rPr>
          <w:rFonts w:eastAsia="Calibri;Arial"/>
          <w:color w:val="000000"/>
          <w:lang w:eastAsia="en-US"/>
        </w:rPr>
        <w:t xml:space="preserve"> района</w:t>
      </w:r>
      <w:r w:rsidRPr="00D96BA3">
        <w:rPr>
          <w:rFonts w:eastAsia="Calibri;Arial"/>
          <w:color w:val="000000"/>
          <w:lang w:eastAsia="en-US"/>
        </w:rPr>
        <w:t>;</w:t>
      </w:r>
    </w:p>
    <w:p w:rsidR="004C031E" w:rsidRPr="007F54FA" w:rsidRDefault="004C031E" w:rsidP="004C031E">
      <w:pPr>
        <w:ind w:firstLine="709"/>
        <w:jc w:val="both"/>
      </w:pPr>
      <w:r w:rsidRPr="007F54FA">
        <w:t xml:space="preserve">б) не имеет (не имел) на праве собственности расположенного на территории </w:t>
      </w:r>
      <w:r w:rsidR="00B3003A">
        <w:t>Сулейман-Стальского района</w:t>
      </w:r>
      <w:r w:rsidRPr="007F54FA">
        <w:t xml:space="preserve"> земельного участка, предоставленного ему бесплатно в соответствии с </w:t>
      </w:r>
      <w:hyperlink r:id="rId8" w:history="1">
        <w:r w:rsidRPr="007F54FA">
          <w:rPr>
            <w:rStyle w:val="af7"/>
            <w:color w:val="auto"/>
          </w:rPr>
          <w:t>земельным законодательством</w:t>
        </w:r>
      </w:hyperlink>
      <w:r w:rsidRPr="007F54FA">
        <w:t xml:space="preserve">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индивидуального жилищного строительства);</w:t>
      </w:r>
    </w:p>
    <w:p w:rsidR="004C031E" w:rsidRPr="007F54FA" w:rsidRDefault="004C031E" w:rsidP="004C031E">
      <w:pPr>
        <w:ind w:firstLine="709"/>
        <w:jc w:val="both"/>
      </w:pPr>
      <w:bookmarkStart w:id="10" w:name="sub_15"/>
      <w:bookmarkEnd w:id="9"/>
      <w:r w:rsidRPr="007F54FA">
        <w:t>2) член семьи участника специальной военной операции:</w:t>
      </w:r>
    </w:p>
    <w:p w:rsidR="004C031E" w:rsidRPr="007F54FA" w:rsidRDefault="004C031E" w:rsidP="004C031E">
      <w:pPr>
        <w:ind w:firstLine="709"/>
        <w:jc w:val="both"/>
      </w:pPr>
      <w:bookmarkStart w:id="11" w:name="sub_16"/>
      <w:bookmarkEnd w:id="10"/>
      <w:r w:rsidRPr="007F54FA">
        <w:t xml:space="preserve">а) </w:t>
      </w:r>
      <w:r w:rsidRPr="0060294F">
        <w:rPr>
          <w:rFonts w:eastAsia="Calibri;Arial"/>
          <w:color w:val="000000"/>
          <w:lang w:eastAsia="en-US"/>
        </w:rPr>
        <w:t>на дату представления заявления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w:t>
      </w:r>
      <w:r w:rsidRPr="007F54FA">
        <w:t xml:space="preserve">, зарегистрирован по месту жительства на территории </w:t>
      </w:r>
      <w:r w:rsidR="00B3003A">
        <w:t>Сулейман-Стальского</w:t>
      </w:r>
      <w:r>
        <w:t xml:space="preserve"> района</w:t>
      </w:r>
      <w:r w:rsidRPr="007F54FA">
        <w:t>, а при отсутствии такой регистрации - по месту пребывания на территории</w:t>
      </w:r>
      <w:r w:rsidRPr="0069695B">
        <w:t xml:space="preserve"> </w:t>
      </w:r>
      <w:r w:rsidR="00B3003A">
        <w:t>Сулейман-Стальского</w:t>
      </w:r>
      <w:r>
        <w:t xml:space="preserve"> района</w:t>
      </w:r>
      <w:r w:rsidRPr="007F54FA">
        <w:t>;</w:t>
      </w:r>
    </w:p>
    <w:p w:rsidR="004C031E" w:rsidRDefault="004C031E" w:rsidP="004C031E">
      <w:pPr>
        <w:ind w:firstLine="709"/>
        <w:jc w:val="both"/>
      </w:pPr>
      <w:bookmarkStart w:id="12" w:name="sub_17"/>
      <w:bookmarkEnd w:id="11"/>
      <w:r w:rsidRPr="007F54FA">
        <w:t xml:space="preserve">б) не имеет (не имел) на праве собственности расположенного на территории </w:t>
      </w:r>
      <w:r w:rsidR="00B3003A">
        <w:t xml:space="preserve">Сулейман-Стальского района </w:t>
      </w:r>
      <w:r w:rsidRPr="007F54FA">
        <w:t xml:space="preserve">земельного участка, предоставленного ему бесплатно в соответствии с </w:t>
      </w:r>
      <w:hyperlink r:id="rId9" w:history="1">
        <w:r w:rsidRPr="007F54FA">
          <w:rPr>
            <w:rStyle w:val="af7"/>
            <w:color w:val="auto"/>
          </w:rPr>
          <w:t>земельным законодательством</w:t>
        </w:r>
      </w:hyperlink>
      <w:r w:rsidRPr="007F54FA">
        <w:t xml:space="preserve">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индивидуального жилищного строительства)</w:t>
      </w:r>
      <w:r>
        <w:t>;</w:t>
      </w:r>
    </w:p>
    <w:p w:rsidR="004C031E" w:rsidRPr="007F54FA" w:rsidRDefault="004C031E" w:rsidP="004C031E">
      <w:pPr>
        <w:ind w:firstLine="709"/>
        <w:jc w:val="both"/>
      </w:pPr>
      <w:r>
        <w:t xml:space="preserve">в) </w:t>
      </w:r>
      <w:r w:rsidRPr="00F431F8">
        <w:rPr>
          <w:rFonts w:eastAsia="Calibri;Arial"/>
          <w:color w:val="000000"/>
          <w:lang w:eastAsia="en-US"/>
        </w:rPr>
        <w:t xml:space="preserve">представил заявление члена семьи участника специальной военной операции о постановке на учет в качестве имеющего право на получение земельного участка и </w:t>
      </w:r>
      <w:r w:rsidRPr="00F431F8">
        <w:rPr>
          <w:rFonts w:eastAsia="Calibri;Arial"/>
          <w:color w:val="000000"/>
          <w:lang w:eastAsia="en-US"/>
        </w:rPr>
        <w:lastRenderedPageBreak/>
        <w:t>предоставлении земельного участка в течение шести месяцев с даты государственной регистрации смерти участника специальной военной операции.</w:t>
      </w:r>
    </w:p>
    <w:p w:rsidR="004C031E" w:rsidRPr="00B3003A" w:rsidRDefault="004C031E" w:rsidP="004C031E">
      <w:pPr>
        <w:ind w:firstLine="709"/>
        <w:jc w:val="both"/>
        <w:rPr>
          <w:b/>
        </w:rPr>
      </w:pPr>
      <w:bookmarkStart w:id="13" w:name="sub_18"/>
      <w:bookmarkEnd w:id="12"/>
      <w:r w:rsidRPr="00B3003A">
        <w:rPr>
          <w:b/>
        </w:rPr>
        <w:t xml:space="preserve">1.5. Земельный участок предоставляется участнику специальной военной операции, </w:t>
      </w:r>
      <w:r w:rsidRPr="00B3003A">
        <w:rPr>
          <w:rFonts w:eastAsia="Calibri;Arial"/>
          <w:b/>
          <w:color w:val="000000"/>
          <w:lang w:eastAsia="en-US"/>
        </w:rPr>
        <w:t>члену (членам) семьи</w:t>
      </w:r>
      <w:r w:rsidRPr="00B3003A">
        <w:rPr>
          <w:b/>
        </w:rPr>
        <w:t xml:space="preserve"> участника специальной военной операции:</w:t>
      </w:r>
    </w:p>
    <w:p w:rsidR="004C031E" w:rsidRPr="00B3003A" w:rsidRDefault="004C031E" w:rsidP="004C031E">
      <w:pPr>
        <w:ind w:firstLine="709"/>
        <w:jc w:val="both"/>
        <w:rPr>
          <w:b/>
        </w:rPr>
      </w:pPr>
      <w:bookmarkStart w:id="14" w:name="sub_19"/>
      <w:bookmarkEnd w:id="13"/>
      <w:r w:rsidRPr="00B3003A">
        <w:rPr>
          <w:b/>
        </w:rPr>
        <w:t>1) для осуществления индивидуального жилищного строительства;</w:t>
      </w:r>
    </w:p>
    <w:p w:rsidR="004C031E" w:rsidRPr="00B3003A" w:rsidRDefault="004C031E" w:rsidP="004C031E">
      <w:pPr>
        <w:ind w:firstLine="709"/>
        <w:jc w:val="both"/>
        <w:rPr>
          <w:b/>
        </w:rPr>
      </w:pPr>
      <w:bookmarkStart w:id="15" w:name="sub_20"/>
      <w:bookmarkEnd w:id="14"/>
      <w:r w:rsidRPr="00B3003A">
        <w:rPr>
          <w:b/>
        </w:rPr>
        <w:t>2) для ведения садоводства для собственных нужд.</w:t>
      </w:r>
    </w:p>
    <w:p w:rsidR="004C031E" w:rsidRPr="00B3003A" w:rsidRDefault="004C031E" w:rsidP="004C031E">
      <w:pPr>
        <w:ind w:firstLine="709"/>
        <w:jc w:val="both"/>
        <w:rPr>
          <w:b/>
        </w:rPr>
      </w:pPr>
      <w:bookmarkStart w:id="16" w:name="sub_21"/>
      <w:bookmarkEnd w:id="15"/>
      <w:r w:rsidRPr="007F54FA">
        <w:t xml:space="preserve">1.6. </w:t>
      </w:r>
      <w:r w:rsidRPr="00B3003A">
        <w:rPr>
          <w:b/>
        </w:rPr>
        <w:t xml:space="preserve">Земельный участок предоставляется участнику специальной военной операции, </w:t>
      </w:r>
      <w:r w:rsidRPr="00B3003A">
        <w:rPr>
          <w:rFonts w:eastAsia="Calibri;Arial"/>
          <w:b/>
          <w:color w:val="000000"/>
          <w:lang w:eastAsia="en-US"/>
        </w:rPr>
        <w:t>члену (членам) семьи</w:t>
      </w:r>
      <w:r w:rsidRPr="00B3003A">
        <w:rPr>
          <w:b/>
        </w:rPr>
        <w:t xml:space="preserve"> участника специальной военной операции однократно в сельском поселении вне зависимости от места жительства участника специальной военной операции, </w:t>
      </w:r>
      <w:r w:rsidRPr="00B3003A">
        <w:rPr>
          <w:rFonts w:eastAsia="Calibri;Arial"/>
          <w:b/>
          <w:color w:val="000000"/>
          <w:lang w:eastAsia="en-US"/>
        </w:rPr>
        <w:t>члену (членам) семьи</w:t>
      </w:r>
      <w:r w:rsidRPr="00B3003A">
        <w:rPr>
          <w:b/>
        </w:rPr>
        <w:t xml:space="preserve"> участника специальной военной операции.</w:t>
      </w:r>
    </w:p>
    <w:p w:rsidR="004C031E" w:rsidRPr="00B3003A" w:rsidRDefault="004C031E" w:rsidP="004C031E">
      <w:pPr>
        <w:ind w:firstLine="709"/>
        <w:jc w:val="both"/>
        <w:rPr>
          <w:b/>
        </w:rPr>
      </w:pPr>
      <w:r w:rsidRPr="00B3003A">
        <w:rPr>
          <w:rFonts w:eastAsia="Calibri;Arial"/>
          <w:b/>
          <w:color w:val="000000"/>
          <w:lang w:eastAsia="en-US"/>
        </w:rPr>
        <w:t>Родителям участника специальной военной операции предоставляется один земельный участок на праве общей долевой собственности в равных долях.</w:t>
      </w:r>
    </w:p>
    <w:p w:rsidR="004C031E" w:rsidRPr="003B1F6D" w:rsidRDefault="004C031E" w:rsidP="004C031E">
      <w:pPr>
        <w:ind w:firstLine="709"/>
        <w:jc w:val="both"/>
      </w:pPr>
      <w:bookmarkStart w:id="17" w:name="sub_22"/>
      <w:bookmarkEnd w:id="16"/>
      <w:r w:rsidRPr="003B1F6D">
        <w:t>1.7. Требования к порядку информирования о предоставлении муниципальной услуги</w:t>
      </w:r>
    </w:p>
    <w:p w:rsidR="004C031E" w:rsidRPr="003B1F6D" w:rsidRDefault="004C031E" w:rsidP="004C031E">
      <w:pPr>
        <w:ind w:firstLine="709"/>
        <w:jc w:val="both"/>
      </w:pPr>
      <w:bookmarkStart w:id="18" w:name="sub_23"/>
      <w:bookmarkEnd w:id="17"/>
      <w:r w:rsidRPr="003B1F6D">
        <w:t xml:space="preserve">1.7.1. Информирование заявителей о порядке предоставления муниципальной услуги осуществляется специалистами </w:t>
      </w:r>
      <w:r>
        <w:t>Администрации сельского поселения</w:t>
      </w:r>
      <w:r w:rsidRPr="003B1F6D">
        <w:t xml:space="preserve"> (далее - </w:t>
      </w:r>
      <w:r>
        <w:t>Администрация</w:t>
      </w:r>
      <w:r w:rsidRPr="003B1F6D">
        <w:t xml:space="preserve">, уполномоченный орган), и сотрудниками государственного казенного учреждения </w:t>
      </w:r>
      <w:r>
        <w:t>«</w:t>
      </w:r>
      <w:r w:rsidRPr="003B1F6D">
        <w:t xml:space="preserve">Многофункциональный центр предоставления государственных и муниципальных услуг в </w:t>
      </w:r>
      <w:r w:rsidRPr="0069695B">
        <w:t>Сулейман-Стальском районе</w:t>
      </w:r>
      <w:r>
        <w:t>»</w:t>
      </w:r>
      <w:r w:rsidRPr="003B1F6D">
        <w:t xml:space="preserve"> (далее - МФЦ).</w:t>
      </w:r>
    </w:p>
    <w:p w:rsidR="004C031E" w:rsidRPr="003B1F6D" w:rsidRDefault="004C031E" w:rsidP="004C031E">
      <w:pPr>
        <w:ind w:firstLine="709"/>
        <w:jc w:val="both"/>
      </w:pPr>
      <w:bookmarkStart w:id="19" w:name="sub_24"/>
      <w:bookmarkEnd w:id="18"/>
      <w:r w:rsidRPr="003B1F6D">
        <w:t>1.7.2.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4C031E" w:rsidRPr="003B1F6D" w:rsidRDefault="004C031E" w:rsidP="004C031E">
      <w:pPr>
        <w:ind w:firstLine="709"/>
        <w:jc w:val="both"/>
      </w:pPr>
      <w:bookmarkStart w:id="20" w:name="sub_25"/>
      <w:bookmarkEnd w:id="19"/>
      <w:r w:rsidRPr="003B1F6D">
        <w:t>1.7.3. Информация о порядке предоставления муниципальной услуги содержит следующие сведения:</w:t>
      </w:r>
    </w:p>
    <w:p w:rsidR="004C031E" w:rsidRPr="003B1F6D" w:rsidRDefault="004C031E" w:rsidP="004C031E">
      <w:pPr>
        <w:ind w:firstLine="709"/>
        <w:jc w:val="both"/>
      </w:pPr>
      <w:bookmarkStart w:id="21" w:name="sub_26"/>
      <w:bookmarkEnd w:id="20"/>
      <w:r w:rsidRPr="003B1F6D">
        <w:t xml:space="preserve">1) наименование и почтовые адреса </w:t>
      </w:r>
      <w:r>
        <w:t>Администрации</w:t>
      </w:r>
      <w:r w:rsidRPr="003B1F6D">
        <w:t xml:space="preserve"> и МФЦ;</w:t>
      </w:r>
    </w:p>
    <w:p w:rsidR="004C031E" w:rsidRPr="003B1F6D" w:rsidRDefault="004C031E" w:rsidP="004C031E">
      <w:pPr>
        <w:ind w:firstLine="709"/>
        <w:jc w:val="both"/>
      </w:pPr>
      <w:bookmarkStart w:id="22" w:name="sub_27"/>
      <w:bookmarkEnd w:id="21"/>
      <w:r w:rsidRPr="003B1F6D">
        <w:t xml:space="preserve">2) справочные номера телефонов </w:t>
      </w:r>
      <w:r>
        <w:t>Администрации</w:t>
      </w:r>
      <w:r w:rsidRPr="003B1F6D">
        <w:t xml:space="preserve"> и МФЦ;</w:t>
      </w:r>
    </w:p>
    <w:p w:rsidR="004C031E" w:rsidRPr="003B1F6D" w:rsidRDefault="004C031E" w:rsidP="004C031E">
      <w:pPr>
        <w:ind w:firstLine="709"/>
        <w:jc w:val="both"/>
      </w:pPr>
      <w:bookmarkStart w:id="23" w:name="sub_28"/>
      <w:bookmarkEnd w:id="22"/>
      <w:r w:rsidRPr="003B1F6D">
        <w:t xml:space="preserve">3) адрес официального сайта Администрации </w:t>
      </w:r>
      <w:r w:rsidR="00B3003A">
        <w:t>сельского поселения</w:t>
      </w:r>
      <w:r w:rsidRPr="003B1F6D">
        <w:t xml:space="preserve"> (далее - Администрация) и МФЦ в информационно-телекоммуникационной сети </w:t>
      </w:r>
      <w:r>
        <w:t>«</w:t>
      </w:r>
      <w:r w:rsidRPr="003B1F6D">
        <w:t>Интернет</w:t>
      </w:r>
      <w:r>
        <w:t>»</w:t>
      </w:r>
      <w:r w:rsidRPr="003B1F6D">
        <w:t xml:space="preserve"> (далее - сеть Интернет);</w:t>
      </w:r>
    </w:p>
    <w:p w:rsidR="004C031E" w:rsidRPr="003B1F6D" w:rsidRDefault="004C031E" w:rsidP="004C031E">
      <w:pPr>
        <w:ind w:firstLine="709"/>
        <w:jc w:val="both"/>
      </w:pPr>
      <w:bookmarkStart w:id="24" w:name="sub_29"/>
      <w:bookmarkEnd w:id="23"/>
      <w:r w:rsidRPr="003B1F6D">
        <w:t xml:space="preserve">4) график работы </w:t>
      </w:r>
      <w:r>
        <w:t>Администрации</w:t>
      </w:r>
      <w:r w:rsidRPr="003B1F6D">
        <w:t xml:space="preserve"> и МФЦ;</w:t>
      </w:r>
    </w:p>
    <w:p w:rsidR="004C031E" w:rsidRPr="003B1F6D" w:rsidRDefault="004C031E" w:rsidP="004C031E">
      <w:pPr>
        <w:ind w:firstLine="709"/>
        <w:jc w:val="both"/>
      </w:pPr>
      <w:bookmarkStart w:id="25" w:name="sub_30"/>
      <w:bookmarkEnd w:id="24"/>
      <w:r w:rsidRPr="003B1F6D">
        <w:t>5) требования к письменному запросу заявителей о предоставлении информации о порядке предоставления муниципальной услуги;</w:t>
      </w:r>
    </w:p>
    <w:p w:rsidR="004C031E" w:rsidRPr="003B1F6D" w:rsidRDefault="004C031E" w:rsidP="004C031E">
      <w:pPr>
        <w:ind w:firstLine="709"/>
        <w:jc w:val="both"/>
      </w:pPr>
      <w:bookmarkStart w:id="26" w:name="sub_31"/>
      <w:bookmarkEnd w:id="25"/>
      <w:r w:rsidRPr="003B1F6D">
        <w:t>6) перечень документов, необходимых для получения муниципальной услуги;</w:t>
      </w:r>
    </w:p>
    <w:p w:rsidR="004C031E" w:rsidRPr="003B1F6D" w:rsidRDefault="004C031E" w:rsidP="004C031E">
      <w:pPr>
        <w:ind w:firstLine="709"/>
        <w:jc w:val="both"/>
      </w:pPr>
      <w:bookmarkStart w:id="27" w:name="sub_32"/>
      <w:bookmarkEnd w:id="26"/>
      <w:r w:rsidRPr="003B1F6D">
        <w:t>7) выдержки из правовых актов, содержащих нормы, регулирующие деятельность по предоставлению муниципальной услуги;</w:t>
      </w:r>
    </w:p>
    <w:p w:rsidR="004C031E" w:rsidRPr="003B1F6D" w:rsidRDefault="004C031E" w:rsidP="004C031E">
      <w:pPr>
        <w:ind w:firstLine="709"/>
        <w:jc w:val="both"/>
      </w:pPr>
      <w:bookmarkStart w:id="28" w:name="sub_33"/>
      <w:bookmarkEnd w:id="27"/>
      <w:r w:rsidRPr="003B1F6D">
        <w:t>8) текст настоящего Регламента с приложениями;</w:t>
      </w:r>
    </w:p>
    <w:p w:rsidR="004C031E" w:rsidRPr="003B1F6D" w:rsidRDefault="004C031E" w:rsidP="004C031E">
      <w:pPr>
        <w:ind w:firstLine="709"/>
        <w:jc w:val="both"/>
      </w:pPr>
      <w:bookmarkStart w:id="29" w:name="sub_34"/>
      <w:bookmarkEnd w:id="28"/>
      <w:r w:rsidRPr="003B1F6D">
        <w:t>9) краткое описание порядка предоставления муниципальной услуги;</w:t>
      </w:r>
    </w:p>
    <w:p w:rsidR="004C031E" w:rsidRPr="003B1F6D" w:rsidRDefault="004C031E" w:rsidP="004C031E">
      <w:pPr>
        <w:ind w:firstLine="709"/>
        <w:jc w:val="both"/>
      </w:pPr>
      <w:bookmarkStart w:id="30" w:name="sub_35"/>
      <w:bookmarkEnd w:id="29"/>
      <w:r w:rsidRPr="003B1F6D">
        <w:t>10) образцы оформления документов, необходимых для получения муниципальной услуги, и требования к ним;</w:t>
      </w:r>
    </w:p>
    <w:p w:rsidR="004C031E" w:rsidRDefault="004C031E" w:rsidP="004C031E">
      <w:pPr>
        <w:ind w:firstLine="709"/>
        <w:jc w:val="both"/>
        <w:rPr>
          <w:rFonts w:ascii="Arial" w:hAnsi="Arial" w:cs="Arial"/>
          <w:kern w:val="0"/>
          <w:sz w:val="24"/>
          <w:szCs w:val="24"/>
        </w:rPr>
      </w:pPr>
      <w:bookmarkStart w:id="31" w:name="sub_36"/>
      <w:bookmarkEnd w:id="30"/>
      <w:r w:rsidRPr="003B1F6D">
        <w:t xml:space="preserve">11) перечень земельных участков, предоставляемых бесплатно в собственность участникам специальной военной операции, членам семей участников специальной военной операции, содержащий сведения о сформированных земельных участках; схемы расположения земельных участков, включенных в перечни земельных участков </w:t>
      </w:r>
      <w:r w:rsidRPr="003B1F6D">
        <w:lastRenderedPageBreak/>
        <w:t xml:space="preserve">(данные сведения подлежат размещению </w:t>
      </w:r>
      <w:r>
        <w:t>Администрацией</w:t>
      </w:r>
      <w:r w:rsidRPr="003B1F6D">
        <w:t xml:space="preserve"> на </w:t>
      </w:r>
      <w:r w:rsidRPr="00AC4DC5">
        <w:t xml:space="preserve">официальном сайте исполнительных органов государственной власти </w:t>
      </w:r>
      <w:r w:rsidR="00B3003A">
        <w:t>Сулейман-Стальского</w:t>
      </w:r>
      <w:r>
        <w:t xml:space="preserve"> района</w:t>
      </w:r>
      <w:r w:rsidRPr="0069695B">
        <w:t xml:space="preserve"> </w:t>
      </w:r>
      <w:r w:rsidRPr="00AC4DC5">
        <w:t>в разделе «Местное самоуправление» на странице сельское поселение</w:t>
      </w:r>
      <w:r w:rsidRPr="003B1F6D">
        <w:t xml:space="preserve"> и опубликованию в официальном </w:t>
      </w:r>
      <w:r w:rsidR="00B3003A">
        <w:t>сайте администрации сельского поселения</w:t>
      </w:r>
      <w:r w:rsidRPr="003B1F6D">
        <w:t xml:space="preserve"> ежемесячно, в период с 1 по 5 число);</w:t>
      </w:r>
      <w:r w:rsidRPr="00316AA0">
        <w:rPr>
          <w:rFonts w:ascii="Arial" w:hAnsi="Arial" w:cs="Arial"/>
          <w:kern w:val="0"/>
          <w:sz w:val="24"/>
          <w:szCs w:val="24"/>
        </w:rPr>
        <w:t xml:space="preserve"> </w:t>
      </w:r>
      <w:bookmarkStart w:id="32" w:name="sub_37"/>
      <w:bookmarkEnd w:id="31"/>
    </w:p>
    <w:p w:rsidR="004C031E" w:rsidRPr="003B1F6D" w:rsidRDefault="004C031E" w:rsidP="004C031E">
      <w:pPr>
        <w:ind w:firstLine="709"/>
        <w:jc w:val="both"/>
      </w:pPr>
      <w:r w:rsidRPr="003B1F6D">
        <w:t xml:space="preserve">12) информацию об очередности постановки участников специальной военной операции, членов семей участников специальной военной операции на учет </w:t>
      </w:r>
      <w:r w:rsidRPr="00316AA0">
        <w:t xml:space="preserve">(порядковый номер очереди, а также регистрационный номер заявления, присвоенный Администрацией (далее - регистрационный номер заявления) </w:t>
      </w:r>
      <w:r w:rsidRPr="003B1F6D">
        <w:t xml:space="preserve">(данные сведения подлежат размещению </w:t>
      </w:r>
      <w:r>
        <w:t>Администрацией</w:t>
      </w:r>
      <w:r w:rsidRPr="003B1F6D">
        <w:t xml:space="preserve"> на </w:t>
      </w:r>
      <w:r w:rsidRPr="00AC4DC5">
        <w:t xml:space="preserve">официальном сайте исполнительных органов государственной власти </w:t>
      </w:r>
      <w:r w:rsidR="00B3003A">
        <w:t>Сулейман-Стальского района</w:t>
      </w:r>
      <w:r w:rsidRPr="0069695B">
        <w:t xml:space="preserve"> </w:t>
      </w:r>
      <w:r w:rsidRPr="00AC4DC5">
        <w:t>в разделе «Местное самоуправление» на странице сельское поселение</w:t>
      </w:r>
      <w:r w:rsidRPr="003B1F6D">
        <w:t xml:space="preserve"> и актуализируется ежемесячно, в период с 1 по 5 число);</w:t>
      </w:r>
    </w:p>
    <w:p w:rsidR="004C031E" w:rsidRPr="003B1F6D" w:rsidRDefault="004C031E" w:rsidP="004C031E">
      <w:pPr>
        <w:ind w:firstLine="709"/>
        <w:jc w:val="both"/>
      </w:pPr>
      <w:bookmarkStart w:id="33" w:name="sub_38"/>
      <w:bookmarkEnd w:id="32"/>
      <w:r w:rsidRPr="003B1F6D">
        <w:t xml:space="preserve">13) извещения о предоставлении земельных участков (данные сведения подлежат размещению </w:t>
      </w:r>
      <w:r>
        <w:t>Администрацией</w:t>
      </w:r>
      <w:r w:rsidRPr="003B1F6D">
        <w:t xml:space="preserve"> на </w:t>
      </w:r>
      <w:r w:rsidRPr="00AC4DC5">
        <w:t xml:space="preserve">официальном сайте исполнительных органов государственной власти </w:t>
      </w:r>
      <w:r>
        <w:t xml:space="preserve">Сулейман-Стальском района </w:t>
      </w:r>
      <w:r w:rsidRPr="00AC4DC5">
        <w:t>в разделе «Местное самоуправление» на странице сельское поселение</w:t>
      </w:r>
      <w:r w:rsidR="000F1967">
        <w:t xml:space="preserve"> </w:t>
      </w:r>
      <w:r w:rsidRPr="003B1F6D">
        <w:t>ежеквартально, в период с 10 по 20 число последнего месяца квартала).</w:t>
      </w:r>
    </w:p>
    <w:bookmarkEnd w:id="33"/>
    <w:p w:rsidR="004C031E" w:rsidRPr="003B1F6D" w:rsidRDefault="004C031E" w:rsidP="004C031E">
      <w:pPr>
        <w:ind w:firstLine="709"/>
        <w:jc w:val="both"/>
      </w:pPr>
      <w:r w:rsidRPr="003B1F6D">
        <w:t>Извещение должно содержать следующие сведения:</w:t>
      </w:r>
    </w:p>
    <w:p w:rsidR="004C031E" w:rsidRPr="003B1F6D" w:rsidRDefault="004C031E" w:rsidP="004C031E">
      <w:pPr>
        <w:ind w:firstLine="709"/>
        <w:jc w:val="both"/>
      </w:pPr>
      <w:bookmarkStart w:id="34" w:name="sub_39"/>
      <w:r w:rsidRPr="003B1F6D">
        <w:t>1) порядковый номер очереди участника специальной военной операции, члена семьи участника специальной военной операции, поставленных на учет, регистрационный номер заявления, а также кадастровый номер земельного участка, порядковый номер которого в перечне земельных участков соответствует порядковому номеру очереди участника специальной военной операции, члена семьи участника специальной военной операции;</w:t>
      </w:r>
    </w:p>
    <w:p w:rsidR="004C031E" w:rsidRPr="003B1F6D" w:rsidRDefault="004C031E" w:rsidP="004C031E">
      <w:pPr>
        <w:ind w:firstLine="709"/>
        <w:jc w:val="both"/>
      </w:pPr>
      <w:bookmarkStart w:id="35" w:name="sub_40"/>
      <w:bookmarkEnd w:id="34"/>
      <w:r w:rsidRPr="003B1F6D">
        <w:t>2) срок, в течение которого участнику специальной военной операции, члену семьи участника специальной военной операции необходимо представить в уполномоченный орган согласие на получение земельного участка, указанного</w:t>
      </w:r>
      <w:r>
        <w:t xml:space="preserve"> в извещении (далее - согласие)</w:t>
      </w:r>
      <w:r w:rsidRPr="003B1F6D">
        <w:t>. Срок, указанный в настоящем пункте, составляет 50 календарных дней с первой даты размещения (опубликования) извещения;</w:t>
      </w:r>
    </w:p>
    <w:p w:rsidR="004C031E" w:rsidRPr="003B1F6D" w:rsidRDefault="004C031E" w:rsidP="004C031E">
      <w:pPr>
        <w:ind w:firstLine="709"/>
        <w:jc w:val="both"/>
      </w:pPr>
      <w:bookmarkStart w:id="36" w:name="sub_41"/>
      <w:bookmarkEnd w:id="35"/>
      <w:r w:rsidRPr="003B1F6D">
        <w:t>3) наименование уполномоченного органа, информацию о месте его нахождения и графике работы, контактные телефоны.</w:t>
      </w:r>
    </w:p>
    <w:p w:rsidR="004C031E" w:rsidRPr="003B1F6D" w:rsidRDefault="004C031E" w:rsidP="004C031E">
      <w:pPr>
        <w:ind w:firstLine="709"/>
        <w:jc w:val="both"/>
      </w:pPr>
      <w:bookmarkStart w:id="37" w:name="sub_42"/>
      <w:bookmarkEnd w:id="36"/>
      <w:r w:rsidRPr="003B1F6D">
        <w:t>1.7.4. Информация о порядке предоставления муниципальной услуги размещается:</w:t>
      </w:r>
    </w:p>
    <w:bookmarkEnd w:id="37"/>
    <w:p w:rsidR="004C031E" w:rsidRPr="003B1F6D" w:rsidRDefault="004C031E" w:rsidP="004C031E">
      <w:pPr>
        <w:ind w:firstLine="709"/>
        <w:jc w:val="both"/>
      </w:pPr>
      <w:r w:rsidRPr="003B1F6D">
        <w:t xml:space="preserve">- на информационных стендах в помещениях </w:t>
      </w:r>
      <w:r>
        <w:t>Администрации</w:t>
      </w:r>
      <w:r w:rsidRPr="003B1F6D">
        <w:t xml:space="preserve"> и МФЦ, предназначенных для приема заявителей;</w:t>
      </w:r>
    </w:p>
    <w:p w:rsidR="004C031E" w:rsidRPr="003B1F6D" w:rsidRDefault="004C031E" w:rsidP="004C031E">
      <w:pPr>
        <w:ind w:firstLine="709"/>
        <w:jc w:val="both"/>
      </w:pPr>
      <w:r w:rsidRPr="003B1F6D">
        <w:t xml:space="preserve">- на </w:t>
      </w:r>
      <w:r w:rsidRPr="00AC4DC5">
        <w:t xml:space="preserve">официальном сайте исполнительных органов государственной власти </w:t>
      </w:r>
      <w:r w:rsidR="000F1967">
        <w:t>администрации</w:t>
      </w:r>
      <w:r w:rsidRPr="00AC4DC5">
        <w:t xml:space="preserve"> в разделе «Мест</w:t>
      </w:r>
      <w:r w:rsidR="000F1967">
        <w:t>ное самоуправление» на странице</w:t>
      </w:r>
      <w:r w:rsidRPr="00AC4DC5">
        <w:t xml:space="preserve"> сельское поселение</w:t>
      </w:r>
      <w:r w:rsidRPr="003B1F6D">
        <w:t xml:space="preserve"> и официальном сайте МФЦ в сети Интернет;</w:t>
      </w:r>
    </w:p>
    <w:p w:rsidR="004C031E" w:rsidRPr="003B1F6D" w:rsidRDefault="004C031E" w:rsidP="004C031E">
      <w:pPr>
        <w:ind w:firstLine="709"/>
        <w:jc w:val="both"/>
      </w:pPr>
      <w:bookmarkStart w:id="38" w:name="sub_43"/>
      <w:r w:rsidRPr="003B1F6D">
        <w:t>1.7.5.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bookmarkEnd w:id="38"/>
    <w:p w:rsidR="004C031E" w:rsidRPr="003B1F6D" w:rsidRDefault="004C031E" w:rsidP="004C031E">
      <w:pPr>
        <w:ind w:firstLine="709"/>
        <w:jc w:val="both"/>
      </w:pPr>
      <w:r w:rsidRPr="003B1F6D">
        <w:t xml:space="preserve">- в устной форме лично в часы приема в </w:t>
      </w:r>
      <w:r>
        <w:t>Администрацию</w:t>
      </w:r>
      <w:r w:rsidRPr="003B1F6D">
        <w:t>;</w:t>
      </w:r>
    </w:p>
    <w:p w:rsidR="004C031E" w:rsidRPr="003B1F6D" w:rsidRDefault="004C031E" w:rsidP="004C031E">
      <w:pPr>
        <w:ind w:firstLine="709"/>
        <w:jc w:val="both"/>
      </w:pPr>
      <w:r w:rsidRPr="003B1F6D">
        <w:t xml:space="preserve">- по телефону в соответствии с графиком работы </w:t>
      </w:r>
      <w:r>
        <w:t>Администрации</w:t>
      </w:r>
      <w:r w:rsidRPr="003B1F6D">
        <w:t>;</w:t>
      </w:r>
    </w:p>
    <w:p w:rsidR="004C031E" w:rsidRPr="003B1F6D" w:rsidRDefault="004C031E" w:rsidP="004C031E">
      <w:pPr>
        <w:ind w:firstLine="709"/>
        <w:jc w:val="both"/>
      </w:pPr>
      <w:r w:rsidRPr="003B1F6D">
        <w:lastRenderedPageBreak/>
        <w:t xml:space="preserve">- в письменной форме лично или почтовым отправлением в адрес </w:t>
      </w:r>
      <w:r>
        <w:t>Администрации</w:t>
      </w:r>
      <w:r w:rsidRPr="003B1F6D">
        <w:t>;</w:t>
      </w:r>
    </w:p>
    <w:p w:rsidR="004C031E" w:rsidRPr="003B1F6D" w:rsidRDefault="004C031E" w:rsidP="004C031E">
      <w:pPr>
        <w:ind w:firstLine="709"/>
        <w:jc w:val="both"/>
      </w:pPr>
      <w:r w:rsidRPr="003B1F6D">
        <w:t xml:space="preserve">- в электронной форме через официальный сайт </w:t>
      </w:r>
      <w:r w:rsidRPr="00AC4DC5">
        <w:t xml:space="preserve">исполнительных органов государственной власти </w:t>
      </w:r>
      <w:r w:rsidR="000F1967">
        <w:t>Сулейман-Стальского района</w:t>
      </w:r>
      <w:r w:rsidRPr="00AC4DC5">
        <w:t xml:space="preserve"> в разделе «Местное самоуправление»</w:t>
      </w:r>
      <w:r w:rsidRPr="003B1F6D">
        <w:t>;</w:t>
      </w:r>
    </w:p>
    <w:p w:rsidR="004C031E" w:rsidRPr="003B1F6D" w:rsidRDefault="004C031E" w:rsidP="004C031E">
      <w:pPr>
        <w:ind w:firstLine="709"/>
        <w:jc w:val="both"/>
      </w:pPr>
      <w:r w:rsidRPr="003B1F6D">
        <w:t>- в электронной форме на ЕПГУ - www.gosuslugi.ru;</w:t>
      </w:r>
    </w:p>
    <w:p w:rsidR="004C031E" w:rsidRPr="003B1F6D" w:rsidRDefault="004C031E" w:rsidP="004C031E">
      <w:pPr>
        <w:ind w:firstLine="709"/>
        <w:jc w:val="both"/>
      </w:pPr>
      <w:r w:rsidRPr="003B1F6D">
        <w:t>- в электронной форме на РПГУ - www.gosuslugi41.ru;</w:t>
      </w:r>
    </w:p>
    <w:p w:rsidR="004C031E" w:rsidRPr="003B1F6D" w:rsidRDefault="004C031E" w:rsidP="004C031E">
      <w:pPr>
        <w:ind w:firstLine="709"/>
        <w:jc w:val="both"/>
      </w:pPr>
      <w:r w:rsidRPr="003B1F6D">
        <w:t xml:space="preserve">- в электронной форме на портале </w:t>
      </w:r>
      <w:proofErr w:type="gramStart"/>
      <w:r w:rsidRPr="003B1F6D">
        <w:t>МФЦ .</w:t>
      </w:r>
      <w:proofErr w:type="gramEnd"/>
    </w:p>
    <w:p w:rsidR="004C031E" w:rsidRPr="003B1F6D" w:rsidRDefault="004C031E" w:rsidP="004C031E">
      <w:pPr>
        <w:ind w:firstLine="709"/>
        <w:jc w:val="both"/>
      </w:pPr>
      <w:r w:rsidRPr="003B1F6D">
        <w:t>На ЕПГУ/РПГУ размещены и доступны без регистрации и авторизации следующие информационные материалы:</w:t>
      </w:r>
    </w:p>
    <w:p w:rsidR="004C031E" w:rsidRPr="003B1F6D" w:rsidRDefault="004C031E" w:rsidP="004C031E">
      <w:pPr>
        <w:ind w:firstLine="709"/>
        <w:jc w:val="both"/>
      </w:pPr>
      <w:bookmarkStart w:id="39" w:name="sub_44"/>
      <w:r w:rsidRPr="003B1F6D">
        <w:t>1) информация о порядке и способах предоставления муниципальной услуги;</w:t>
      </w:r>
    </w:p>
    <w:p w:rsidR="004C031E" w:rsidRPr="003B1F6D" w:rsidRDefault="004C031E" w:rsidP="004C031E">
      <w:pPr>
        <w:ind w:firstLine="709"/>
        <w:jc w:val="both"/>
      </w:pPr>
      <w:bookmarkStart w:id="40" w:name="sub_45"/>
      <w:bookmarkEnd w:id="39"/>
      <w:r w:rsidRPr="003B1F6D">
        <w:t>2) сведения о почтовом адресе, телефонах, адресе официального сайта, адресе электронной почты;</w:t>
      </w:r>
    </w:p>
    <w:p w:rsidR="004C031E" w:rsidRPr="003B1F6D" w:rsidRDefault="004C031E" w:rsidP="004C031E">
      <w:pPr>
        <w:ind w:firstLine="709"/>
        <w:jc w:val="both"/>
      </w:pPr>
      <w:bookmarkStart w:id="41" w:name="sub_46"/>
      <w:bookmarkEnd w:id="40"/>
      <w:r w:rsidRPr="003B1F6D">
        <w:t>3) перечень нормативных правовых актов, регламентирующих предоставление муниципальной услуги;</w:t>
      </w:r>
    </w:p>
    <w:p w:rsidR="004C031E" w:rsidRPr="003B1F6D" w:rsidRDefault="004C031E" w:rsidP="004C031E">
      <w:pPr>
        <w:ind w:firstLine="709"/>
        <w:jc w:val="both"/>
      </w:pPr>
      <w:bookmarkStart w:id="42" w:name="sub_47"/>
      <w:bookmarkEnd w:id="41"/>
      <w:r w:rsidRPr="003B1F6D">
        <w:t>4) исчерпывающий перечень документов, необходимых для предоставления муниципальной услуги, а также перечень документов, которые заявитель вправе представить по собственной инициативе;</w:t>
      </w:r>
    </w:p>
    <w:p w:rsidR="004C031E" w:rsidRPr="003B1F6D" w:rsidRDefault="004C031E" w:rsidP="004C031E">
      <w:pPr>
        <w:ind w:firstLine="709"/>
        <w:jc w:val="both"/>
      </w:pPr>
      <w:bookmarkStart w:id="43" w:name="sub_48"/>
      <w:bookmarkEnd w:id="42"/>
      <w:r w:rsidRPr="003B1F6D">
        <w:t>5) текст настоящего Регламента с приложениями;</w:t>
      </w:r>
    </w:p>
    <w:p w:rsidR="004C031E" w:rsidRPr="003B1F6D" w:rsidRDefault="004C031E" w:rsidP="004C031E">
      <w:pPr>
        <w:ind w:firstLine="709"/>
        <w:jc w:val="both"/>
      </w:pPr>
      <w:bookmarkStart w:id="44" w:name="sub_49"/>
      <w:bookmarkEnd w:id="43"/>
      <w:r w:rsidRPr="003B1F6D">
        <w:t>6) доступные для копирования формы заявлений и иных документов, необходимых для получения муниципальной услуги.</w:t>
      </w:r>
    </w:p>
    <w:p w:rsidR="004C031E" w:rsidRPr="003B1F6D" w:rsidRDefault="004C031E" w:rsidP="004C031E">
      <w:pPr>
        <w:ind w:firstLine="709"/>
        <w:jc w:val="both"/>
      </w:pPr>
      <w:bookmarkStart w:id="45" w:name="sub_50"/>
      <w:bookmarkEnd w:id="44"/>
      <w:r w:rsidRPr="003B1F6D">
        <w:t xml:space="preserve">1.7.6. При общении с заявителями должностные лица и муниципальные служащие </w:t>
      </w:r>
      <w:r>
        <w:t>Администрации</w:t>
      </w:r>
      <w:r w:rsidRPr="003B1F6D">
        <w:t xml:space="preserve">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4C031E" w:rsidRPr="003B1F6D" w:rsidRDefault="004C031E" w:rsidP="004C031E">
      <w:pPr>
        <w:ind w:firstLine="709"/>
        <w:jc w:val="both"/>
      </w:pPr>
      <w:bookmarkStart w:id="46" w:name="sub_51"/>
      <w:bookmarkEnd w:id="45"/>
      <w:r w:rsidRPr="003B1F6D">
        <w:t xml:space="preserve">1.7.7. Справочная информация о месте нахождения </w:t>
      </w:r>
      <w:r>
        <w:t>Администрации</w:t>
      </w:r>
      <w:r w:rsidRPr="003B1F6D">
        <w:t xml:space="preserve">,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w:t>
      </w:r>
      <w:hyperlink w:anchor="sub_1100" w:history="1">
        <w:r w:rsidRPr="00EE2C1E">
          <w:rPr>
            <w:rStyle w:val="af7"/>
            <w:color w:val="auto"/>
          </w:rPr>
          <w:t xml:space="preserve">приложении </w:t>
        </w:r>
        <w:r>
          <w:rPr>
            <w:rStyle w:val="af7"/>
            <w:color w:val="auto"/>
          </w:rPr>
          <w:t>№</w:t>
        </w:r>
        <w:r w:rsidRPr="00EE2C1E">
          <w:rPr>
            <w:rStyle w:val="af7"/>
            <w:color w:val="auto"/>
          </w:rPr>
          <w:t> 1</w:t>
        </w:r>
      </w:hyperlink>
      <w:r w:rsidRPr="00EE2C1E">
        <w:t xml:space="preserve"> </w:t>
      </w:r>
      <w:r w:rsidRPr="003B1F6D">
        <w:t>к настоящему Регламенту, а также на ЕПГУ и РПГУ.</w:t>
      </w:r>
    </w:p>
    <w:bookmarkEnd w:id="46"/>
    <w:p w:rsidR="004C031E" w:rsidRPr="003B1F6D" w:rsidRDefault="004C031E" w:rsidP="004C031E">
      <w:pPr>
        <w:ind w:firstLine="709"/>
        <w:jc w:val="both"/>
      </w:pPr>
    </w:p>
    <w:p w:rsidR="004C031E" w:rsidRPr="003B1F6D" w:rsidRDefault="004C031E" w:rsidP="004C031E">
      <w:pPr>
        <w:pStyle w:val="1"/>
        <w:ind w:firstLine="709"/>
        <w:rPr>
          <w:rFonts w:ascii="Times New Roman" w:hAnsi="Times New Roman" w:cs="Times New Roman"/>
          <w:sz w:val="28"/>
          <w:szCs w:val="28"/>
        </w:rPr>
      </w:pPr>
      <w:bookmarkStart w:id="47" w:name="sub_52"/>
      <w:r w:rsidRPr="003B1F6D">
        <w:rPr>
          <w:rFonts w:ascii="Times New Roman" w:hAnsi="Times New Roman" w:cs="Times New Roman"/>
          <w:sz w:val="28"/>
          <w:szCs w:val="28"/>
        </w:rPr>
        <w:t>2. Стандарт предоставления муниципальной услуги</w:t>
      </w:r>
    </w:p>
    <w:bookmarkEnd w:id="47"/>
    <w:p w:rsidR="004C031E" w:rsidRPr="003B1F6D" w:rsidRDefault="004C031E" w:rsidP="004C031E">
      <w:pPr>
        <w:ind w:firstLine="709"/>
        <w:jc w:val="both"/>
      </w:pPr>
    </w:p>
    <w:p w:rsidR="004C031E" w:rsidRPr="003B1F6D" w:rsidRDefault="004C031E" w:rsidP="004C031E">
      <w:pPr>
        <w:ind w:firstLine="709"/>
        <w:jc w:val="both"/>
      </w:pPr>
      <w:bookmarkStart w:id="48" w:name="sub_53"/>
      <w:r w:rsidRPr="003B1F6D">
        <w:t>2.1. Наименование муниципальной услуги</w:t>
      </w:r>
    </w:p>
    <w:bookmarkEnd w:id="48"/>
    <w:p w:rsidR="004C031E" w:rsidRPr="003B1F6D" w:rsidRDefault="004C031E" w:rsidP="004C031E">
      <w:pPr>
        <w:ind w:firstLine="709"/>
        <w:jc w:val="both"/>
      </w:pPr>
      <w:r w:rsidRPr="003B1F6D">
        <w:t xml:space="preserve">Наименование муниципальной услуги: 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 </w:t>
      </w:r>
      <w:r w:rsidR="000F1967">
        <w:t>Сулейман-Стальском районе</w:t>
      </w:r>
      <w:r>
        <w:t xml:space="preserve"> на территории сельского поселения</w:t>
      </w:r>
      <w:r w:rsidR="000F1967">
        <w:t xml:space="preserve"> «сельсовет «Касумкентский»</w:t>
      </w:r>
      <w:r w:rsidRPr="003B1F6D">
        <w:t>.</w:t>
      </w:r>
    </w:p>
    <w:p w:rsidR="004C031E" w:rsidRPr="003B1F6D" w:rsidRDefault="004C031E" w:rsidP="004C031E">
      <w:pPr>
        <w:ind w:firstLine="709"/>
        <w:jc w:val="both"/>
      </w:pPr>
      <w:bookmarkStart w:id="49" w:name="sub_54"/>
      <w:r w:rsidRPr="003B1F6D">
        <w:t>2.2. Наименование органа, предоставляющего муниципальную услугу</w:t>
      </w:r>
    </w:p>
    <w:bookmarkEnd w:id="49"/>
    <w:p w:rsidR="004C031E" w:rsidRPr="003B1F6D" w:rsidRDefault="004C031E" w:rsidP="004C031E">
      <w:pPr>
        <w:ind w:firstLine="709"/>
        <w:jc w:val="both"/>
      </w:pPr>
      <w:r w:rsidRPr="003B1F6D">
        <w:lastRenderedPageBreak/>
        <w:t>Предоставление муниципальной услуги осуществ</w:t>
      </w:r>
      <w:r w:rsidR="000F1967">
        <w:t>ляется Администрацией</w:t>
      </w:r>
      <w:r>
        <w:t xml:space="preserve"> сельского поселения </w:t>
      </w:r>
      <w:r w:rsidR="000F1967">
        <w:t xml:space="preserve">«сельсовет «Касумкентский» </w:t>
      </w:r>
      <w:r w:rsidRPr="003B1F6D">
        <w:t xml:space="preserve">муниципального района </w:t>
      </w:r>
      <w:r>
        <w:t xml:space="preserve">в </w:t>
      </w:r>
      <w:r w:rsidR="000F1967">
        <w:t>Сулейман-Стальский</w:t>
      </w:r>
      <w:r w:rsidRPr="0069695B">
        <w:t xml:space="preserve"> район</w:t>
      </w:r>
      <w:r w:rsidRPr="003B1F6D">
        <w:t>.</w:t>
      </w:r>
    </w:p>
    <w:p w:rsidR="004C031E" w:rsidRPr="003B1F6D" w:rsidRDefault="004C031E" w:rsidP="004C031E">
      <w:pPr>
        <w:ind w:firstLine="709"/>
        <w:jc w:val="both"/>
      </w:pPr>
      <w:bookmarkStart w:id="50" w:name="sub_55"/>
      <w:r w:rsidRPr="003B1F6D">
        <w:t>2.3. Организации, обращение в которые необходимо для получения муниципальной услуги</w:t>
      </w:r>
    </w:p>
    <w:bookmarkEnd w:id="50"/>
    <w:p w:rsidR="004C031E" w:rsidRPr="003B1F6D" w:rsidRDefault="004C031E" w:rsidP="004C031E">
      <w:pPr>
        <w:ind w:firstLine="709"/>
        <w:jc w:val="both"/>
      </w:pPr>
      <w:r w:rsidRPr="003B1F6D">
        <w:t>Для получения муниципальной услуги необходимо обращение в следующие организации:</w:t>
      </w:r>
    </w:p>
    <w:p w:rsidR="004C031E" w:rsidRPr="003B1F6D" w:rsidRDefault="004C031E" w:rsidP="004C031E">
      <w:pPr>
        <w:ind w:firstLine="709"/>
        <w:jc w:val="both"/>
      </w:pPr>
      <w:bookmarkStart w:id="51" w:name="sub_56"/>
      <w:r w:rsidRPr="003B1F6D">
        <w:t xml:space="preserve">1) Управление Федеральной службы государственной регистрации, кадастра и картографии по </w:t>
      </w:r>
      <w:r>
        <w:t>Сулейман-Стальском</w:t>
      </w:r>
      <w:r w:rsidR="000F1967">
        <w:t>у</w:t>
      </w:r>
      <w:r>
        <w:t xml:space="preserve"> району</w:t>
      </w:r>
      <w:r w:rsidRPr="003B1F6D">
        <w:t>;</w:t>
      </w:r>
    </w:p>
    <w:p w:rsidR="004C031E" w:rsidRPr="003B1F6D" w:rsidRDefault="004C031E" w:rsidP="004C031E">
      <w:pPr>
        <w:ind w:firstLine="709"/>
        <w:jc w:val="both"/>
      </w:pPr>
      <w:bookmarkStart w:id="52" w:name="sub_57"/>
      <w:bookmarkEnd w:id="51"/>
      <w:r w:rsidRPr="003B1F6D">
        <w:t>2) органы государственной регистрации актов гражданского состояния;</w:t>
      </w:r>
    </w:p>
    <w:p w:rsidR="004C031E" w:rsidRPr="003B1F6D" w:rsidRDefault="004C031E" w:rsidP="004C031E">
      <w:pPr>
        <w:ind w:firstLine="709"/>
        <w:jc w:val="both"/>
      </w:pPr>
      <w:bookmarkStart w:id="53" w:name="sub_58"/>
      <w:bookmarkEnd w:id="52"/>
      <w:r w:rsidRPr="003B1F6D">
        <w:t>3) орган регистрационного учета граждан Российской Федерации по месту пребывания и по месту жительства в пределах Российской Федерации;</w:t>
      </w:r>
    </w:p>
    <w:p w:rsidR="004C031E" w:rsidRPr="003B1F6D" w:rsidRDefault="004C031E" w:rsidP="004C031E">
      <w:pPr>
        <w:ind w:firstLine="709"/>
        <w:jc w:val="both"/>
      </w:pPr>
      <w:bookmarkStart w:id="54" w:name="sub_59"/>
      <w:bookmarkEnd w:id="53"/>
      <w:r w:rsidRPr="003B1F6D">
        <w:t xml:space="preserve">4) органы местного самоуправления муниципального образования в </w:t>
      </w:r>
      <w:r w:rsidR="000F1967">
        <w:t>Сулейман-Стальском районе</w:t>
      </w:r>
      <w:r w:rsidRPr="003B1F6D">
        <w:t>;</w:t>
      </w:r>
    </w:p>
    <w:p w:rsidR="004C031E" w:rsidRPr="003B1F6D" w:rsidRDefault="004C031E" w:rsidP="004C031E">
      <w:pPr>
        <w:ind w:firstLine="709"/>
        <w:jc w:val="both"/>
      </w:pPr>
      <w:bookmarkStart w:id="55" w:name="sub_60"/>
      <w:bookmarkEnd w:id="54"/>
      <w:r w:rsidRPr="003B1F6D">
        <w:t>5) военные комиссариаты и (или) воинские части, и (или) командующий войсками и силами на северо-востоке Российской Федерации, и (или) Федеральная служба войск национальной гвардии Российской Федерации.</w:t>
      </w:r>
    </w:p>
    <w:p w:rsidR="004C031E" w:rsidRPr="003B1F6D" w:rsidRDefault="004C031E" w:rsidP="004C031E">
      <w:pPr>
        <w:ind w:firstLine="709"/>
        <w:jc w:val="both"/>
      </w:pPr>
      <w:bookmarkStart w:id="56" w:name="sub_61"/>
      <w:bookmarkEnd w:id="55"/>
      <w:r w:rsidRPr="003B1F6D">
        <w:t>2.4. Результат предоставления муниципальной услуги</w:t>
      </w:r>
    </w:p>
    <w:bookmarkEnd w:id="56"/>
    <w:p w:rsidR="004C031E" w:rsidRPr="003B1F6D" w:rsidRDefault="004C031E" w:rsidP="004C031E">
      <w:pPr>
        <w:ind w:firstLine="709"/>
        <w:jc w:val="both"/>
      </w:pPr>
      <w:r w:rsidRPr="003B1F6D">
        <w:t>Результатом предоставления муниципальной услуги является:</w:t>
      </w:r>
    </w:p>
    <w:p w:rsidR="004C031E" w:rsidRPr="003B1F6D" w:rsidRDefault="004C031E" w:rsidP="004C031E">
      <w:pPr>
        <w:ind w:firstLine="709"/>
        <w:jc w:val="both"/>
      </w:pPr>
      <w:bookmarkStart w:id="57" w:name="sub_62"/>
      <w:r w:rsidRPr="003B1F6D">
        <w:t>1) решение о постановке участника специальной военной операции, члена семьи участника специальной военной операции на учет;</w:t>
      </w:r>
    </w:p>
    <w:p w:rsidR="004C031E" w:rsidRPr="003B1F6D" w:rsidRDefault="004C031E" w:rsidP="004C031E">
      <w:pPr>
        <w:ind w:firstLine="709"/>
        <w:jc w:val="both"/>
      </w:pPr>
      <w:bookmarkStart w:id="58" w:name="sub_63"/>
      <w:bookmarkEnd w:id="57"/>
      <w:r w:rsidRPr="003B1F6D">
        <w:t>2) мотивированный отказ в постановке участника специальной военной операции, члена семьи участника специальной военной операции на учет;</w:t>
      </w:r>
    </w:p>
    <w:p w:rsidR="004C031E" w:rsidRPr="003B1F6D" w:rsidRDefault="004C031E" w:rsidP="004C031E">
      <w:pPr>
        <w:ind w:firstLine="709"/>
        <w:jc w:val="both"/>
      </w:pPr>
      <w:bookmarkStart w:id="59" w:name="sub_64"/>
      <w:bookmarkEnd w:id="58"/>
      <w:r w:rsidRPr="003B1F6D">
        <w:t>3) решение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rsidR="004C031E" w:rsidRPr="003B1F6D" w:rsidRDefault="004C031E" w:rsidP="004C031E">
      <w:pPr>
        <w:ind w:firstLine="709"/>
        <w:jc w:val="both"/>
      </w:pPr>
      <w:bookmarkStart w:id="60" w:name="sub_65"/>
      <w:bookmarkEnd w:id="59"/>
      <w:r w:rsidRPr="003B1F6D">
        <w:t>4) мотивированный отказ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rsidR="004C031E" w:rsidRPr="003B1F6D" w:rsidRDefault="004C031E" w:rsidP="004C031E">
      <w:pPr>
        <w:ind w:firstLine="709"/>
        <w:jc w:val="both"/>
      </w:pPr>
      <w:bookmarkStart w:id="61" w:name="sub_66"/>
      <w:bookmarkEnd w:id="60"/>
      <w:r w:rsidRPr="003B1F6D">
        <w:t>5) решение о снятии участника специальной военной операции, члена семьи участника специальной военной операции с учета.</w:t>
      </w:r>
    </w:p>
    <w:bookmarkEnd w:id="61"/>
    <w:p w:rsidR="004C031E" w:rsidRPr="003B1F6D" w:rsidRDefault="004C031E" w:rsidP="004C031E">
      <w:pPr>
        <w:ind w:firstLine="709"/>
        <w:jc w:val="both"/>
      </w:pPr>
      <w:r w:rsidRPr="003B1F6D">
        <w:t>Заявитель вправе отказаться от результата муниципальной услуги либо от ее предоставления на любом этапе.</w:t>
      </w:r>
    </w:p>
    <w:p w:rsidR="004C031E" w:rsidRPr="003B1F6D" w:rsidRDefault="004C031E" w:rsidP="004C031E">
      <w:pPr>
        <w:ind w:firstLine="709"/>
        <w:jc w:val="both"/>
      </w:pPr>
      <w:bookmarkStart w:id="62" w:name="sub_67"/>
      <w:r w:rsidRPr="003B1F6D">
        <w:t>2.5. Срок предоставления муниципальной услуги</w:t>
      </w:r>
    </w:p>
    <w:bookmarkEnd w:id="62"/>
    <w:p w:rsidR="004C031E" w:rsidRPr="003B1F6D" w:rsidRDefault="004C031E" w:rsidP="004C031E">
      <w:pPr>
        <w:ind w:firstLine="709"/>
        <w:jc w:val="both"/>
      </w:pPr>
      <w:r w:rsidRPr="003B1F6D">
        <w:t>Срок предоставления муниципальной услуги составляет:</w:t>
      </w:r>
    </w:p>
    <w:p w:rsidR="001B60D9" w:rsidRPr="003B1F6D" w:rsidRDefault="001B60D9" w:rsidP="001B60D9">
      <w:pPr>
        <w:ind w:firstLine="709"/>
        <w:jc w:val="both"/>
      </w:pPr>
      <w:bookmarkStart w:id="63" w:name="sub_68"/>
      <w:r w:rsidRPr="003B1F6D">
        <w:t>- по административной процедуре - постановка (об отказе в постановке) участника специальной военной операции, члена семьи участника специальной военной операции на учет - в течение 30 календарных дней со дня регистрации заявления;</w:t>
      </w:r>
    </w:p>
    <w:p w:rsidR="001B60D9" w:rsidRPr="003B1F6D" w:rsidRDefault="001B60D9" w:rsidP="001B60D9">
      <w:pPr>
        <w:ind w:firstLine="709"/>
        <w:jc w:val="both"/>
      </w:pPr>
      <w:r w:rsidRPr="0049361C">
        <w:t xml:space="preserve">- по административной процедуре -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 - в течение 5 рабочих дней со дня получения от участника специальной военной операции, члена семьи участника специальной военной операции. </w:t>
      </w:r>
    </w:p>
    <w:p w:rsidR="001B60D9" w:rsidRPr="00EE2C1E" w:rsidRDefault="001B60D9" w:rsidP="001B60D9">
      <w:pPr>
        <w:ind w:firstLine="709"/>
        <w:jc w:val="both"/>
      </w:pPr>
      <w:r w:rsidRPr="003B1F6D">
        <w:lastRenderedPageBreak/>
        <w:t xml:space="preserve">- по административной процедуре - снятие участника специальной военной операции, члена семьи участника специальной военной операции с учета - в течение 15 календарных дней со дня возникновения оснований, предусмотренных </w:t>
      </w:r>
      <w:hyperlink w:anchor="sub_147" w:history="1">
        <w:r w:rsidRPr="00EE2C1E">
          <w:rPr>
            <w:rStyle w:val="af7"/>
            <w:color w:val="auto"/>
          </w:rPr>
          <w:t>пунктом 2.9.3</w:t>
        </w:r>
      </w:hyperlink>
      <w:r w:rsidRPr="00EE2C1E">
        <w:t xml:space="preserve"> настоящего Регламента. В случае, если в распоряжении </w:t>
      </w:r>
      <w:r>
        <w:t>Администрации</w:t>
      </w:r>
      <w:r w:rsidRPr="00EE2C1E">
        <w:t xml:space="preserve"> отсутствуют соответствующие документы и (или) информация, указанное решение принимается в течение 15 календарных дней со дня поступления в </w:t>
      </w:r>
      <w:r>
        <w:t>Администрацию</w:t>
      </w:r>
      <w:r w:rsidRPr="00EE2C1E">
        <w:t xml:space="preserve"> документов и (или) информации, подтверждающих возникновение таких оснований.</w:t>
      </w:r>
    </w:p>
    <w:p w:rsidR="001B60D9" w:rsidRPr="00EE2C1E" w:rsidRDefault="001B60D9" w:rsidP="001B60D9">
      <w:pPr>
        <w:ind w:firstLine="709"/>
        <w:jc w:val="both"/>
      </w:pPr>
      <w:r w:rsidRPr="00EE2C1E">
        <w:t>Срок выдачи (направления) документа, являющегося результатом предоставления муниципальной услуги - 5 рабочих дней со дня его принятия.</w:t>
      </w:r>
    </w:p>
    <w:p w:rsidR="004C031E" w:rsidRPr="00EE2C1E" w:rsidRDefault="004C031E" w:rsidP="004C031E">
      <w:pPr>
        <w:ind w:firstLine="709"/>
        <w:jc w:val="both"/>
      </w:pPr>
      <w:r w:rsidRPr="00EE2C1E">
        <w:t>2.6. Правовые основания для предоставления муниципальной услуги</w:t>
      </w:r>
    </w:p>
    <w:bookmarkEnd w:id="63"/>
    <w:p w:rsidR="004C031E" w:rsidRPr="00EE2C1E" w:rsidRDefault="004C031E" w:rsidP="004C031E">
      <w:pPr>
        <w:ind w:firstLine="709"/>
        <w:jc w:val="both"/>
      </w:pPr>
      <w:r w:rsidRPr="00EE2C1E">
        <w:t>Предоставление муниципальной услуги осуществляется в соответствии со следующими нормативными правовыми актами:</w:t>
      </w:r>
    </w:p>
    <w:p w:rsidR="004C031E" w:rsidRPr="00EE2C1E" w:rsidRDefault="004C031E" w:rsidP="004C031E">
      <w:pPr>
        <w:ind w:firstLine="709"/>
        <w:jc w:val="both"/>
      </w:pPr>
      <w:bookmarkStart w:id="64" w:name="sub_69"/>
      <w:r w:rsidRPr="00EE2C1E">
        <w:t xml:space="preserve">1) </w:t>
      </w:r>
      <w:hyperlink r:id="rId10" w:history="1">
        <w:r w:rsidRPr="00EE2C1E">
          <w:rPr>
            <w:rStyle w:val="af7"/>
            <w:color w:val="auto"/>
          </w:rPr>
          <w:t>Конституция</w:t>
        </w:r>
      </w:hyperlink>
      <w:r w:rsidRPr="00EE2C1E">
        <w:t xml:space="preserve"> Российской Федерации;</w:t>
      </w:r>
    </w:p>
    <w:p w:rsidR="004C031E" w:rsidRPr="00EE2C1E" w:rsidRDefault="004C031E" w:rsidP="004C031E">
      <w:pPr>
        <w:ind w:firstLine="709"/>
        <w:jc w:val="both"/>
      </w:pPr>
      <w:bookmarkStart w:id="65" w:name="sub_70"/>
      <w:bookmarkEnd w:id="64"/>
      <w:r w:rsidRPr="00EE2C1E">
        <w:t xml:space="preserve">2) </w:t>
      </w:r>
      <w:hyperlink r:id="rId11" w:history="1">
        <w:r w:rsidRPr="00EE2C1E">
          <w:rPr>
            <w:rStyle w:val="af7"/>
            <w:color w:val="auto"/>
          </w:rPr>
          <w:t>Земельный кодекс</w:t>
        </w:r>
      </w:hyperlink>
      <w:r w:rsidRPr="00EE2C1E">
        <w:t xml:space="preserve"> Российской Федерации;</w:t>
      </w:r>
    </w:p>
    <w:p w:rsidR="004C031E" w:rsidRPr="00EE2C1E" w:rsidRDefault="004C031E" w:rsidP="004C031E">
      <w:pPr>
        <w:ind w:firstLine="709"/>
        <w:jc w:val="both"/>
      </w:pPr>
      <w:bookmarkStart w:id="66" w:name="sub_71"/>
      <w:bookmarkEnd w:id="65"/>
      <w:r w:rsidRPr="00EE2C1E">
        <w:t xml:space="preserve">3) </w:t>
      </w:r>
      <w:hyperlink r:id="rId12" w:history="1">
        <w:r w:rsidRPr="00EE2C1E">
          <w:rPr>
            <w:rStyle w:val="af7"/>
            <w:color w:val="auto"/>
          </w:rPr>
          <w:t>Федеральный закон</w:t>
        </w:r>
      </w:hyperlink>
      <w:r w:rsidRPr="00EE2C1E">
        <w:t xml:space="preserve"> от 25.10.2001 </w:t>
      </w:r>
      <w:r>
        <w:t>№</w:t>
      </w:r>
      <w:r w:rsidRPr="00EE2C1E">
        <w:t xml:space="preserve"> 137-ФЗ </w:t>
      </w:r>
      <w:r>
        <w:t>«</w:t>
      </w:r>
      <w:r w:rsidRPr="00EE2C1E">
        <w:t>О введении в действие Земельного кодекса Российской Федерации</w:t>
      </w:r>
      <w:r>
        <w:t>»</w:t>
      </w:r>
      <w:r w:rsidRPr="00EE2C1E">
        <w:t>;</w:t>
      </w:r>
    </w:p>
    <w:bookmarkEnd w:id="66"/>
    <w:p w:rsidR="004C031E" w:rsidRPr="00EE2C1E" w:rsidRDefault="004C031E" w:rsidP="004C031E">
      <w:pPr>
        <w:ind w:firstLine="709"/>
        <w:jc w:val="both"/>
      </w:pPr>
      <w:r w:rsidRPr="00EE2C1E">
        <w:fldChar w:fldCharType="begin"/>
      </w:r>
      <w:r w:rsidRPr="00EE2C1E">
        <w:instrText>HYPERLINK "garantF1://86367.0"</w:instrText>
      </w:r>
      <w:r w:rsidRPr="00EE2C1E">
        <w:fldChar w:fldCharType="separate"/>
      </w:r>
      <w:r w:rsidRPr="00EE2C1E">
        <w:rPr>
          <w:rStyle w:val="af7"/>
          <w:color w:val="auto"/>
        </w:rPr>
        <w:t>Федеральный закон</w:t>
      </w:r>
      <w:r w:rsidRPr="00EE2C1E">
        <w:fldChar w:fldCharType="end"/>
      </w:r>
      <w:r w:rsidRPr="00EE2C1E">
        <w:t xml:space="preserve"> от 06.10.2003 </w:t>
      </w:r>
      <w:r>
        <w:t>№</w:t>
      </w:r>
      <w:r w:rsidRPr="00EE2C1E">
        <w:t xml:space="preserve"> 131-ФЗ </w:t>
      </w:r>
      <w:r>
        <w:t>«</w:t>
      </w:r>
      <w:r w:rsidRPr="00EE2C1E">
        <w:t>Об общих принципах организации местного самоуправления в Российской Федерации</w:t>
      </w:r>
      <w:r>
        <w:t>»</w:t>
      </w:r>
      <w:r w:rsidRPr="00EE2C1E">
        <w:t>;</w:t>
      </w:r>
    </w:p>
    <w:p w:rsidR="004C031E" w:rsidRPr="00EE2C1E" w:rsidRDefault="00B83727" w:rsidP="004C031E">
      <w:pPr>
        <w:ind w:firstLine="709"/>
        <w:jc w:val="both"/>
      </w:pPr>
      <w:hyperlink r:id="rId13" w:history="1">
        <w:r w:rsidR="004C031E" w:rsidRPr="00EE2C1E">
          <w:rPr>
            <w:rStyle w:val="af7"/>
            <w:color w:val="auto"/>
          </w:rPr>
          <w:t>Федеральный закон</w:t>
        </w:r>
      </w:hyperlink>
      <w:r w:rsidR="004C031E" w:rsidRPr="00EE2C1E">
        <w:t xml:space="preserve"> от 27.07.2010 </w:t>
      </w:r>
      <w:r w:rsidR="004C031E">
        <w:t>№</w:t>
      </w:r>
      <w:r w:rsidR="004C031E" w:rsidRPr="00EE2C1E">
        <w:t xml:space="preserve"> 210-ФЗ </w:t>
      </w:r>
      <w:r w:rsidR="004C031E">
        <w:t>«</w:t>
      </w:r>
      <w:r w:rsidR="004C031E" w:rsidRPr="00EE2C1E">
        <w:t>Об организации предоставления государственных и муниципальных услуг</w:t>
      </w:r>
      <w:r w:rsidR="004C031E">
        <w:t>»</w:t>
      </w:r>
      <w:r w:rsidR="004C031E" w:rsidRPr="00EE2C1E">
        <w:t>;</w:t>
      </w:r>
    </w:p>
    <w:p w:rsidR="004C031E" w:rsidRPr="00EE2C1E" w:rsidRDefault="004C031E" w:rsidP="004C031E">
      <w:pPr>
        <w:ind w:firstLine="709"/>
        <w:jc w:val="both"/>
      </w:pPr>
      <w:bookmarkStart w:id="67" w:name="sub_72"/>
      <w:r w:rsidRPr="00EE2C1E">
        <w:t xml:space="preserve">4) </w:t>
      </w:r>
      <w:hyperlink r:id="rId14" w:history="1">
        <w:r w:rsidRPr="00EE2C1E">
          <w:rPr>
            <w:rStyle w:val="af7"/>
            <w:color w:val="auto"/>
          </w:rPr>
          <w:t>Федеральный закон</w:t>
        </w:r>
      </w:hyperlink>
      <w:r w:rsidRPr="00EE2C1E">
        <w:t xml:space="preserve"> от 06.04.2011 № 63-ФЗ «Об электронной подписи»;</w:t>
      </w:r>
    </w:p>
    <w:p w:rsidR="004C031E" w:rsidRPr="00EE2C1E" w:rsidRDefault="004C031E" w:rsidP="004C031E">
      <w:pPr>
        <w:ind w:firstLine="709"/>
        <w:jc w:val="both"/>
      </w:pPr>
      <w:bookmarkStart w:id="68" w:name="sub_73"/>
      <w:bookmarkEnd w:id="67"/>
      <w:r w:rsidRPr="00EE2C1E">
        <w:t xml:space="preserve">5) </w:t>
      </w:r>
      <w:hyperlink r:id="rId15" w:history="1">
        <w:r w:rsidRPr="00EE2C1E">
          <w:rPr>
            <w:rStyle w:val="af7"/>
            <w:color w:val="auto"/>
          </w:rPr>
          <w:t>Федеральный закон</w:t>
        </w:r>
      </w:hyperlink>
      <w:r w:rsidRPr="00EE2C1E">
        <w:t xml:space="preserve"> от 13.07.2015 </w:t>
      </w:r>
      <w:r>
        <w:t>№</w:t>
      </w:r>
      <w:r w:rsidRPr="00EE2C1E">
        <w:t xml:space="preserve"> 218-ФЗ </w:t>
      </w:r>
      <w:r>
        <w:t>«</w:t>
      </w:r>
      <w:r w:rsidRPr="00EE2C1E">
        <w:t>О государственной регистрации недвижимости</w:t>
      </w:r>
      <w:r>
        <w:t>»</w:t>
      </w:r>
      <w:r w:rsidRPr="00EE2C1E">
        <w:t>;</w:t>
      </w:r>
    </w:p>
    <w:p w:rsidR="004C031E" w:rsidRPr="00EE2C1E" w:rsidRDefault="004C031E" w:rsidP="004C031E">
      <w:pPr>
        <w:ind w:firstLine="709"/>
        <w:jc w:val="both"/>
      </w:pPr>
      <w:bookmarkStart w:id="69" w:name="sub_74"/>
      <w:bookmarkEnd w:id="68"/>
      <w:r w:rsidRPr="00EE2C1E">
        <w:t xml:space="preserve">6) </w:t>
      </w:r>
      <w:hyperlink r:id="rId16" w:history="1">
        <w:r w:rsidRPr="00EE2C1E">
          <w:rPr>
            <w:rStyle w:val="af7"/>
            <w:color w:val="auto"/>
          </w:rPr>
          <w:t>Постановление</w:t>
        </w:r>
      </w:hyperlink>
      <w:r w:rsidRPr="00EE2C1E">
        <w:t xml:space="preserve"> Правительства Российской Федерации от 07.07.2011 </w:t>
      </w:r>
      <w:r>
        <w:t>№</w:t>
      </w:r>
      <w:r w:rsidRPr="00EE2C1E">
        <w:t xml:space="preserve"> 553 </w:t>
      </w:r>
      <w:r>
        <w:t>«</w:t>
      </w:r>
      <w:r w:rsidRPr="00EE2C1E">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t>»</w:t>
      </w:r>
      <w:r w:rsidRPr="00EE2C1E">
        <w:t>;</w:t>
      </w:r>
    </w:p>
    <w:p w:rsidR="004C031E" w:rsidRPr="00EE2C1E" w:rsidRDefault="004C031E" w:rsidP="004C031E">
      <w:pPr>
        <w:ind w:firstLine="709"/>
        <w:jc w:val="both"/>
      </w:pPr>
      <w:bookmarkStart w:id="70" w:name="sub_75"/>
      <w:bookmarkEnd w:id="69"/>
      <w:r w:rsidRPr="00EE2C1E">
        <w:t xml:space="preserve">7) </w:t>
      </w:r>
      <w:hyperlink r:id="rId17" w:history="1">
        <w:r w:rsidRPr="00EE2C1E">
          <w:rPr>
            <w:rStyle w:val="af7"/>
            <w:color w:val="auto"/>
          </w:rPr>
          <w:t>Постановление</w:t>
        </w:r>
      </w:hyperlink>
      <w:r w:rsidRPr="00EE2C1E">
        <w:t xml:space="preserve"> Правительства Российской Федерации от 08.09.2010 </w:t>
      </w:r>
      <w:r>
        <w:t>№</w:t>
      </w:r>
      <w:r w:rsidRPr="00EE2C1E">
        <w:t xml:space="preserve"> 697 </w:t>
      </w:r>
      <w:r>
        <w:t>«</w:t>
      </w:r>
      <w:r w:rsidRPr="00EE2C1E">
        <w:t>О единой системе межведомственного электронного взаимодействия</w:t>
      </w:r>
      <w:r>
        <w:t>»</w:t>
      </w:r>
      <w:r w:rsidRPr="00EE2C1E">
        <w:t>;</w:t>
      </w:r>
    </w:p>
    <w:p w:rsidR="004C031E" w:rsidRPr="00EE2C1E" w:rsidRDefault="004C031E" w:rsidP="004C031E">
      <w:pPr>
        <w:ind w:firstLine="709"/>
        <w:jc w:val="both"/>
      </w:pPr>
      <w:bookmarkStart w:id="71" w:name="sub_76"/>
      <w:bookmarkEnd w:id="70"/>
      <w:r w:rsidRPr="00EE2C1E">
        <w:t xml:space="preserve">8) </w:t>
      </w:r>
      <w:hyperlink r:id="rId18" w:history="1">
        <w:r w:rsidRPr="00EE2C1E">
          <w:rPr>
            <w:rStyle w:val="af7"/>
            <w:color w:val="auto"/>
          </w:rPr>
          <w:t>Постановление</w:t>
        </w:r>
      </w:hyperlink>
      <w:r w:rsidRPr="00EE2C1E">
        <w:t xml:space="preserve"> Правительства Российской Федерации от 25.06.2012 </w:t>
      </w:r>
      <w:r>
        <w:t>№</w:t>
      </w:r>
      <w:r w:rsidRPr="00EE2C1E">
        <w:t xml:space="preserve"> 634 </w:t>
      </w:r>
      <w:r>
        <w:t>«</w:t>
      </w:r>
      <w:r w:rsidRPr="00EE2C1E">
        <w:t>О видах электронной подписи, использование которых допускается при обращении за получением государственных и муниципальных услуг</w:t>
      </w:r>
      <w:r>
        <w:t>»</w:t>
      </w:r>
      <w:r w:rsidRPr="00EE2C1E">
        <w:t>;</w:t>
      </w:r>
    </w:p>
    <w:p w:rsidR="004C031E" w:rsidRPr="00EE2C1E" w:rsidRDefault="004C031E" w:rsidP="004C031E">
      <w:pPr>
        <w:ind w:firstLine="709"/>
        <w:jc w:val="both"/>
      </w:pPr>
      <w:bookmarkStart w:id="72" w:name="sub_77"/>
      <w:bookmarkEnd w:id="71"/>
      <w:r w:rsidRPr="00EE2C1E">
        <w:t xml:space="preserve">9) </w:t>
      </w:r>
      <w:hyperlink r:id="rId19" w:history="1">
        <w:r w:rsidRPr="00EE2C1E">
          <w:rPr>
            <w:rStyle w:val="af7"/>
            <w:color w:val="auto"/>
          </w:rPr>
          <w:t>Постановление</w:t>
        </w:r>
      </w:hyperlink>
      <w:r w:rsidRPr="00EE2C1E">
        <w:t xml:space="preserve"> Правительства Российской Федерации от 08.07.1997 </w:t>
      </w:r>
      <w:r>
        <w:t>№</w:t>
      </w:r>
      <w:r w:rsidRPr="00EE2C1E">
        <w:t xml:space="preserve"> 828 </w:t>
      </w:r>
      <w:r>
        <w:t>«</w:t>
      </w:r>
      <w:r w:rsidRPr="00EE2C1E">
        <w:t>Об утверждении Положения о паспорте гражданина Российской Федерации, образца бланка и описания паспорта гражданина Российской Федерации</w:t>
      </w:r>
      <w:r>
        <w:t>»</w:t>
      </w:r>
      <w:r w:rsidRPr="00EE2C1E">
        <w:t>;</w:t>
      </w:r>
    </w:p>
    <w:p w:rsidR="004C031E" w:rsidRPr="00EE2C1E" w:rsidRDefault="004C031E" w:rsidP="004C031E">
      <w:pPr>
        <w:ind w:firstLine="709"/>
        <w:jc w:val="both"/>
      </w:pPr>
      <w:bookmarkStart w:id="73" w:name="sub_78"/>
      <w:bookmarkEnd w:id="72"/>
      <w:r w:rsidRPr="00EE2C1E">
        <w:t xml:space="preserve">10) </w:t>
      </w:r>
      <w:hyperlink r:id="rId20" w:history="1">
        <w:r w:rsidRPr="00EE2C1E">
          <w:rPr>
            <w:rStyle w:val="af7"/>
            <w:color w:val="auto"/>
          </w:rPr>
          <w:t>Постановление</w:t>
        </w:r>
      </w:hyperlink>
      <w:r w:rsidRPr="00EE2C1E">
        <w:t xml:space="preserve"> Правительства Российской Федерации от 22.12.2012 </w:t>
      </w:r>
      <w:r>
        <w:t>№</w:t>
      </w:r>
      <w:r w:rsidRPr="00EE2C1E">
        <w:t xml:space="preserve"> 1376 </w:t>
      </w:r>
      <w:r>
        <w:t>«</w:t>
      </w:r>
      <w:r w:rsidRPr="00EE2C1E">
        <w:t>Об утверждении Правил организации деятельности многофункциональных центров предоставления государственных и муниципальных услуг</w:t>
      </w:r>
      <w:r>
        <w:t>»</w:t>
      </w:r>
      <w:r w:rsidRPr="00EE2C1E">
        <w:t>;</w:t>
      </w:r>
    </w:p>
    <w:bookmarkEnd w:id="73"/>
    <w:p w:rsidR="004C031E" w:rsidRPr="00EE2C1E" w:rsidRDefault="004C031E" w:rsidP="004C031E">
      <w:pPr>
        <w:ind w:firstLine="709"/>
        <w:jc w:val="both"/>
      </w:pPr>
      <w:r w:rsidRPr="00EE2C1E">
        <w:fldChar w:fldCharType="begin"/>
      </w:r>
      <w:r w:rsidRPr="00EE2C1E">
        <w:instrText>HYPERLINK "garantF1://71262988.0"</w:instrText>
      </w:r>
      <w:r w:rsidRPr="00EE2C1E">
        <w:fldChar w:fldCharType="separate"/>
      </w:r>
      <w:r w:rsidRPr="00EE2C1E">
        <w:rPr>
          <w:rStyle w:val="af7"/>
          <w:color w:val="auto"/>
        </w:rPr>
        <w:t>Постановление</w:t>
      </w:r>
      <w:r w:rsidRPr="00EE2C1E">
        <w:fldChar w:fldCharType="end"/>
      </w:r>
      <w:r w:rsidRPr="00EE2C1E">
        <w:t xml:space="preserve"> Правительства Российской Федерации от 26.03.2016 </w:t>
      </w:r>
      <w:r>
        <w:t>№</w:t>
      </w:r>
      <w:r w:rsidRPr="00EE2C1E">
        <w:t xml:space="preserve"> 236 </w:t>
      </w:r>
      <w:r>
        <w:t>«</w:t>
      </w:r>
      <w:r w:rsidRPr="00EE2C1E">
        <w:t>О требованиях к предоставлению в электронной форме государственных и муниципальных услуг</w:t>
      </w:r>
      <w:r>
        <w:t>»</w:t>
      </w:r>
      <w:r w:rsidRPr="00EE2C1E">
        <w:t>;</w:t>
      </w:r>
    </w:p>
    <w:p w:rsidR="004C031E" w:rsidRPr="00EE2C1E" w:rsidRDefault="00B83727" w:rsidP="004C031E">
      <w:pPr>
        <w:ind w:firstLine="709"/>
        <w:jc w:val="both"/>
      </w:pPr>
      <w:hyperlink r:id="rId21" w:history="1">
        <w:r w:rsidR="004C031E" w:rsidRPr="00EE2C1E">
          <w:rPr>
            <w:rStyle w:val="af7"/>
            <w:color w:val="auto"/>
          </w:rPr>
          <w:t>Приказ</w:t>
        </w:r>
      </w:hyperlink>
      <w:r w:rsidR="004C031E" w:rsidRPr="00EE2C1E">
        <w:t xml:space="preserve"> Росреестра от 02.09.2020 </w:t>
      </w:r>
      <w:r w:rsidR="004C031E">
        <w:t>№</w:t>
      </w:r>
      <w:r w:rsidR="004C031E" w:rsidRPr="00EE2C1E">
        <w:t xml:space="preserve"> П/0321 </w:t>
      </w:r>
      <w:r w:rsidR="004C031E">
        <w:t>«</w:t>
      </w:r>
      <w:r w:rsidR="004C031E" w:rsidRPr="00EE2C1E">
        <w:t>Об утверждении перечня документов, подтверждающих право заявителя на приобретение земельного участка без проведения торгов</w:t>
      </w:r>
      <w:r w:rsidR="004C031E">
        <w:t>»</w:t>
      </w:r>
      <w:r w:rsidR="004C031E" w:rsidRPr="00EE2C1E">
        <w:t>;</w:t>
      </w:r>
    </w:p>
    <w:bookmarkStart w:id="74" w:name="sub_79"/>
    <w:p w:rsidR="001B60D9" w:rsidRPr="00EE2C1E" w:rsidRDefault="001B60D9" w:rsidP="001B60D9">
      <w:pPr>
        <w:ind w:firstLine="709"/>
        <w:jc w:val="both"/>
      </w:pPr>
      <w:r>
        <w:rPr>
          <w:rStyle w:val="af7"/>
          <w:color w:val="auto"/>
        </w:rPr>
        <w:lastRenderedPageBreak/>
        <w:fldChar w:fldCharType="begin"/>
      </w:r>
      <w:r>
        <w:rPr>
          <w:rStyle w:val="af7"/>
          <w:color w:val="auto"/>
        </w:rPr>
        <w:instrText xml:space="preserve"> HYPERLINK "garantF1://407661010.0" </w:instrText>
      </w:r>
      <w:r>
        <w:rPr>
          <w:rStyle w:val="af7"/>
          <w:color w:val="auto"/>
        </w:rPr>
        <w:fldChar w:fldCharType="separate"/>
      </w:r>
      <w:r w:rsidRPr="00EE2C1E">
        <w:rPr>
          <w:rStyle w:val="af7"/>
          <w:color w:val="auto"/>
        </w:rPr>
        <w:t>Закон</w:t>
      </w:r>
      <w:r>
        <w:rPr>
          <w:rStyle w:val="af7"/>
          <w:color w:val="auto"/>
        </w:rPr>
        <w:fldChar w:fldCharType="end"/>
      </w:r>
      <w:r w:rsidRPr="00EE2C1E">
        <w:t xml:space="preserve"> </w:t>
      </w:r>
      <w:r>
        <w:t xml:space="preserve">Республики Дагестан от 31 мая 2024 года «О внесении изменений в Закон Республики Дагестан от 29 декабря 2017 года №116 «О некоторых вопросах регулирования земельных отношений в Республике Дагестан»»;  </w:t>
      </w:r>
    </w:p>
    <w:p w:rsidR="004C031E" w:rsidRPr="00EE2C1E" w:rsidRDefault="004C031E" w:rsidP="004C031E">
      <w:pPr>
        <w:ind w:firstLine="709"/>
        <w:jc w:val="both"/>
      </w:pPr>
      <w:r w:rsidRPr="00EE2C1E">
        <w:t xml:space="preserve">11) </w:t>
      </w:r>
      <w:hyperlink r:id="rId22" w:history="1">
        <w:r w:rsidRPr="00EE2C1E">
          <w:rPr>
            <w:rStyle w:val="af7"/>
            <w:color w:val="auto"/>
          </w:rPr>
          <w:t>Устав</w:t>
        </w:r>
      </w:hyperlink>
      <w:r w:rsidRPr="00EE2C1E">
        <w:t xml:space="preserve"> </w:t>
      </w:r>
      <w:r>
        <w:t>сельского поселения</w:t>
      </w:r>
      <w:r w:rsidR="001B60D9">
        <w:t xml:space="preserve"> «сельсовет «Касумкентский»</w:t>
      </w:r>
      <w:r w:rsidRPr="00EE2C1E">
        <w:t>;</w:t>
      </w:r>
    </w:p>
    <w:p w:rsidR="001B60D9" w:rsidRPr="003B1F6D" w:rsidRDefault="001B60D9" w:rsidP="001B60D9">
      <w:pPr>
        <w:ind w:firstLine="709"/>
        <w:jc w:val="both"/>
      </w:pPr>
      <w:bookmarkStart w:id="75" w:name="sub_81"/>
      <w:bookmarkEnd w:id="74"/>
      <w:r w:rsidRPr="003B1F6D">
        <w:t>1</w:t>
      </w:r>
      <w:r>
        <w:t>2</w:t>
      </w:r>
      <w:r w:rsidRPr="003B1F6D">
        <w:t xml:space="preserve">) иными нормативными правовыми актами Российской Федерации, </w:t>
      </w:r>
      <w:r>
        <w:t>Республики Дагестан, Нормативно-правовыми актами МР «Сулейман-Стальский район» и настоящим Регламентом.</w:t>
      </w:r>
    </w:p>
    <w:bookmarkEnd w:id="75"/>
    <w:p w:rsidR="001B60D9" w:rsidRPr="003B1F6D" w:rsidRDefault="001B60D9" w:rsidP="001B60D9">
      <w:pPr>
        <w:ind w:firstLine="709"/>
        <w:jc w:val="both"/>
      </w:pPr>
      <w:r w:rsidRPr="003B1F6D">
        <w:t xml:space="preserve">Перечень нормативных правовых актов, регулирующих предоставление муниципальной услуги (с указанием их реквизитов), размещается и актуализируется на </w:t>
      </w:r>
      <w:r>
        <w:t>официальном сайте сельского поселения</w:t>
      </w:r>
      <w:r w:rsidRPr="003B1F6D">
        <w:t xml:space="preserve"> в сети </w:t>
      </w:r>
      <w:r>
        <w:t>«</w:t>
      </w:r>
      <w:r w:rsidRPr="003B1F6D">
        <w:t>Интернет</w:t>
      </w:r>
      <w:r>
        <w:t>»</w:t>
      </w:r>
      <w:r w:rsidRPr="003B1F6D">
        <w:t xml:space="preserve"> и на ЕПГУ/РПГУ.</w:t>
      </w:r>
    </w:p>
    <w:p w:rsidR="001B60D9" w:rsidRPr="0086749C" w:rsidRDefault="001B60D9" w:rsidP="001B60D9">
      <w:pPr>
        <w:tabs>
          <w:tab w:val="left" w:pos="7920"/>
        </w:tabs>
        <w:ind w:firstLine="709"/>
        <w:jc w:val="both"/>
        <w:rPr>
          <w:rFonts w:eastAsia="Calibri;Arial"/>
          <w:color w:val="000000"/>
          <w:lang w:eastAsia="en-US"/>
        </w:rPr>
      </w:pPr>
      <w:bookmarkStart w:id="76" w:name="sub_137"/>
      <w:r w:rsidRPr="0086749C">
        <w:rPr>
          <w:rFonts w:eastAsia="Calibri;Arial"/>
          <w:bCs/>
          <w:color w:val="000000"/>
          <w:lang w:eastAsia="en-US"/>
        </w:rPr>
        <w:t>2.7. Исчерпывающий перечень документов, необходимых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B60D9" w:rsidRPr="008D4EE2" w:rsidRDefault="001B60D9" w:rsidP="001B60D9">
      <w:pPr>
        <w:tabs>
          <w:tab w:val="left" w:pos="7920"/>
        </w:tabs>
        <w:ind w:firstLine="709"/>
        <w:jc w:val="both"/>
        <w:rPr>
          <w:rFonts w:eastAsia="Calibri;Arial"/>
          <w:color w:val="000000"/>
          <w:lang w:eastAsia="en-US"/>
        </w:rPr>
      </w:pPr>
      <w:r>
        <w:rPr>
          <w:rFonts w:eastAsia="Calibri;Arial"/>
          <w:color w:val="000000"/>
          <w:lang w:eastAsia="en-US"/>
        </w:rPr>
        <w:t xml:space="preserve">2.7.1. </w:t>
      </w:r>
      <w:r w:rsidRPr="008D4EE2">
        <w:rPr>
          <w:rFonts w:eastAsia="Calibri;Arial"/>
          <w:color w:val="000000"/>
          <w:lang w:eastAsia="en-US"/>
        </w:rPr>
        <w:t>Постановка участника специальной военной операции, члена семьи участника специальной военной операции на учет осуществляется на основании заявления участника специальной военной операции,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(далее – заявление).</w:t>
      </w:r>
    </w:p>
    <w:p w:rsidR="001B60D9" w:rsidRPr="008D4EE2" w:rsidRDefault="001B60D9" w:rsidP="001B60D9">
      <w:pPr>
        <w:tabs>
          <w:tab w:val="left" w:pos="7920"/>
        </w:tabs>
        <w:ind w:firstLine="709"/>
        <w:jc w:val="both"/>
        <w:rPr>
          <w:rFonts w:eastAsia="Calibri;Arial"/>
          <w:color w:val="000000"/>
          <w:lang w:eastAsia="en-US"/>
        </w:rPr>
      </w:pPr>
      <w:r>
        <w:rPr>
          <w:rFonts w:eastAsia="Calibri;Arial"/>
          <w:color w:val="000000"/>
          <w:lang w:eastAsia="en-US"/>
        </w:rPr>
        <w:t>2.7.2</w:t>
      </w:r>
      <w:r w:rsidRPr="008D4EE2">
        <w:rPr>
          <w:rFonts w:eastAsia="Calibri;Arial"/>
          <w:color w:val="000000"/>
          <w:lang w:eastAsia="en-US"/>
        </w:rPr>
        <w:t xml:space="preserve">. Заявление представляется в </w:t>
      </w:r>
      <w:r>
        <w:rPr>
          <w:rFonts w:eastAsia="Calibri;Arial"/>
          <w:color w:val="000000"/>
          <w:lang w:eastAsia="en-US"/>
        </w:rPr>
        <w:t xml:space="preserve">Администрацию сельского поселения «сельсовет «Касумкентский» </w:t>
      </w:r>
      <w:r w:rsidRPr="008D4EE2">
        <w:rPr>
          <w:rFonts w:eastAsia="Calibri;Arial"/>
          <w:color w:val="000000"/>
          <w:lang w:eastAsia="en-US"/>
        </w:rPr>
        <w:t xml:space="preserve">или через </w:t>
      </w:r>
      <w:r>
        <w:rPr>
          <w:rFonts w:eastAsia="Calibri;Arial"/>
          <w:color w:val="000000"/>
          <w:lang w:eastAsia="en-US"/>
        </w:rPr>
        <w:t>МФЦ</w:t>
      </w:r>
      <w:r w:rsidRPr="008D4EE2">
        <w:rPr>
          <w:rFonts w:eastAsia="Calibri;Arial"/>
          <w:color w:val="000000"/>
          <w:lang w:eastAsia="en-US"/>
        </w:rPr>
        <w:t xml:space="preserve"> в соответствии с соглашением о взаимодействии, либо с использованием </w:t>
      </w:r>
      <w:r>
        <w:rPr>
          <w:rFonts w:eastAsia="Calibri;Arial"/>
          <w:color w:val="000000"/>
          <w:lang w:eastAsia="en-US"/>
        </w:rPr>
        <w:t>ЕПГУ/РПГУ</w:t>
      </w:r>
      <w:r w:rsidRPr="008D4EE2">
        <w:rPr>
          <w:rFonts w:eastAsia="Calibri;Arial"/>
          <w:color w:val="000000"/>
          <w:lang w:eastAsia="en-US"/>
        </w:rPr>
        <w:t>.</w:t>
      </w:r>
    </w:p>
    <w:p w:rsidR="001B60D9" w:rsidRPr="008D4EE2" w:rsidRDefault="001B60D9" w:rsidP="001B60D9">
      <w:pPr>
        <w:tabs>
          <w:tab w:val="left" w:pos="7920"/>
        </w:tabs>
        <w:ind w:firstLine="709"/>
        <w:jc w:val="both"/>
        <w:rPr>
          <w:rFonts w:eastAsia="Calibri;Arial"/>
          <w:color w:val="000000"/>
          <w:lang w:eastAsia="en-US"/>
        </w:rPr>
      </w:pPr>
      <w:r>
        <w:rPr>
          <w:rFonts w:eastAsia="Calibri;Arial"/>
          <w:color w:val="000000"/>
          <w:lang w:eastAsia="en-US"/>
        </w:rPr>
        <w:t>2.7.3</w:t>
      </w:r>
      <w:r w:rsidRPr="008D4EE2">
        <w:rPr>
          <w:rFonts w:eastAsia="Calibri;Arial"/>
          <w:color w:val="000000"/>
          <w:lang w:eastAsia="en-US"/>
        </w:rPr>
        <w:t xml:space="preserve">. В случае представления заявления в </w:t>
      </w:r>
      <w:r>
        <w:rPr>
          <w:rFonts w:eastAsia="Calibri;Arial"/>
          <w:color w:val="000000"/>
          <w:lang w:eastAsia="en-US"/>
        </w:rPr>
        <w:t>Администрацию</w:t>
      </w:r>
      <w:r w:rsidRPr="008D4EE2">
        <w:rPr>
          <w:rFonts w:eastAsia="Calibri;Arial"/>
          <w:color w:val="000000"/>
          <w:lang w:eastAsia="en-US"/>
        </w:rPr>
        <w:t xml:space="preserve"> </w:t>
      </w:r>
      <w:r>
        <w:rPr>
          <w:rFonts w:eastAsia="Calibri;Arial"/>
          <w:color w:val="000000"/>
          <w:lang w:eastAsia="en-US"/>
        </w:rPr>
        <w:t xml:space="preserve">сельского поселения </w:t>
      </w:r>
      <w:r w:rsidRPr="008D4EE2">
        <w:rPr>
          <w:rFonts w:eastAsia="Calibri;Arial"/>
          <w:color w:val="000000"/>
          <w:lang w:eastAsia="en-US"/>
        </w:rPr>
        <w:t xml:space="preserve">или через </w:t>
      </w:r>
      <w:r>
        <w:rPr>
          <w:rFonts w:eastAsia="Calibri;Arial"/>
          <w:color w:val="000000"/>
          <w:lang w:eastAsia="en-US"/>
        </w:rPr>
        <w:t xml:space="preserve">МФЦ </w:t>
      </w:r>
      <w:r w:rsidRPr="008D4EE2">
        <w:rPr>
          <w:rFonts w:eastAsia="Calibri;Arial"/>
          <w:color w:val="000000"/>
          <w:lang w:eastAsia="en-US"/>
        </w:rPr>
        <w:t>к заявлению прилагаются следующие документы:</w:t>
      </w:r>
    </w:p>
    <w:p w:rsidR="001B60D9" w:rsidRPr="008D4EE2" w:rsidRDefault="001B60D9" w:rsidP="001B60D9">
      <w:pPr>
        <w:tabs>
          <w:tab w:val="left" w:pos="7920"/>
        </w:tabs>
        <w:ind w:firstLine="709"/>
        <w:jc w:val="both"/>
        <w:rPr>
          <w:rFonts w:eastAsia="Calibri;Arial"/>
          <w:color w:val="000000"/>
          <w:lang w:eastAsia="en-US"/>
        </w:rPr>
      </w:pPr>
      <w:r w:rsidRPr="008D4EE2">
        <w:rPr>
          <w:rFonts w:eastAsia="Calibri;Arial"/>
          <w:color w:val="000000"/>
          <w:lang w:eastAsia="en-US"/>
        </w:rPr>
        <w:t>1) копия документа, удостоверяющего личность участника специальной военной операции, члена семьи участника специальной военной операции, обратившегося с заявлением;</w:t>
      </w:r>
    </w:p>
    <w:p w:rsidR="001B60D9" w:rsidRPr="008D4EE2" w:rsidRDefault="001B60D9" w:rsidP="001B60D9">
      <w:pPr>
        <w:tabs>
          <w:tab w:val="left" w:pos="7920"/>
        </w:tabs>
        <w:ind w:firstLine="709"/>
        <w:jc w:val="both"/>
        <w:rPr>
          <w:rFonts w:eastAsia="Calibri;Arial"/>
          <w:color w:val="000000"/>
          <w:lang w:eastAsia="en-US"/>
        </w:rPr>
      </w:pPr>
      <w:r w:rsidRPr="008D4EE2">
        <w:rPr>
          <w:rFonts w:eastAsia="Calibri;Arial"/>
          <w:color w:val="000000"/>
          <w:lang w:eastAsia="en-US"/>
        </w:rPr>
        <w:t>2) копии документов, удостоверяющих личность представителя участника специальной военной операции, члена семьи участника специальной военной операции, а также подтверждающих его полномочия на представление и (или) подписание заявления (в случае, если соответствующие полномочия осуществляются представителем). При этом документы, подтверждающие полномочия представителя на представление и (или) подписание заявления, должны быть удостоверены нотариусом или должностным лицом, уполномоченным совершать нотариальные действия в соответствии с законодательством Российской Федерации.</w:t>
      </w:r>
    </w:p>
    <w:p w:rsidR="001B60D9" w:rsidRPr="008D4EE2" w:rsidRDefault="001B60D9" w:rsidP="001B60D9">
      <w:pPr>
        <w:tabs>
          <w:tab w:val="left" w:pos="7920"/>
        </w:tabs>
        <w:ind w:firstLine="709"/>
        <w:jc w:val="both"/>
        <w:rPr>
          <w:rFonts w:eastAsia="Calibri;Arial"/>
          <w:color w:val="000000"/>
          <w:lang w:eastAsia="en-US"/>
        </w:rPr>
      </w:pPr>
      <w:r>
        <w:rPr>
          <w:rFonts w:eastAsia="Calibri;Arial"/>
          <w:color w:val="000000"/>
          <w:lang w:eastAsia="en-US"/>
        </w:rPr>
        <w:t>2.7.4</w:t>
      </w:r>
      <w:r w:rsidRPr="008D4EE2">
        <w:rPr>
          <w:rFonts w:eastAsia="Calibri;Arial"/>
          <w:color w:val="000000"/>
          <w:lang w:eastAsia="en-US"/>
        </w:rPr>
        <w:t xml:space="preserve">. Заявление, представляемое в </w:t>
      </w:r>
      <w:r>
        <w:rPr>
          <w:rFonts w:eastAsia="Calibri;Arial"/>
          <w:color w:val="000000"/>
          <w:lang w:eastAsia="en-US"/>
        </w:rPr>
        <w:t>Администрацию</w:t>
      </w:r>
      <w:r w:rsidRPr="008D4EE2">
        <w:rPr>
          <w:rFonts w:eastAsia="Calibri;Arial"/>
          <w:color w:val="000000"/>
          <w:lang w:eastAsia="en-US"/>
        </w:rPr>
        <w:t xml:space="preserve"> непосредственно или через </w:t>
      </w:r>
      <w:r>
        <w:rPr>
          <w:rFonts w:eastAsia="Calibri;Arial"/>
          <w:color w:val="000000"/>
          <w:lang w:eastAsia="en-US"/>
        </w:rPr>
        <w:t>МФЦ</w:t>
      </w:r>
      <w:r w:rsidRPr="008D4EE2">
        <w:rPr>
          <w:rFonts w:eastAsia="Calibri;Arial"/>
          <w:color w:val="000000"/>
          <w:lang w:eastAsia="en-US"/>
        </w:rPr>
        <w:t xml:space="preserve">, оформляется по форме согласно приложению </w:t>
      </w:r>
      <w:r w:rsidRPr="00B83F04">
        <w:rPr>
          <w:rFonts w:eastAsia="Calibri;Arial"/>
          <w:color w:val="000000"/>
          <w:lang w:eastAsia="en-US"/>
        </w:rPr>
        <w:t>№ 2 к настоящему Регламенту</w:t>
      </w:r>
      <w:r w:rsidRPr="008D4EE2">
        <w:rPr>
          <w:rFonts w:eastAsia="Calibri;Arial"/>
          <w:color w:val="000000"/>
          <w:lang w:eastAsia="en-US"/>
        </w:rPr>
        <w:t>.</w:t>
      </w:r>
    </w:p>
    <w:p w:rsidR="001B60D9" w:rsidRPr="008D4EE2" w:rsidRDefault="001B60D9" w:rsidP="001B60D9">
      <w:pPr>
        <w:tabs>
          <w:tab w:val="left" w:pos="7920"/>
        </w:tabs>
        <w:ind w:firstLine="709"/>
        <w:jc w:val="both"/>
        <w:rPr>
          <w:rFonts w:eastAsia="Calibri;Arial"/>
          <w:color w:val="000000"/>
          <w:lang w:eastAsia="en-US"/>
        </w:rPr>
      </w:pPr>
      <w:r w:rsidRPr="008D4EE2">
        <w:rPr>
          <w:rFonts w:eastAsia="Calibri;Arial"/>
          <w:color w:val="000000"/>
          <w:lang w:eastAsia="en-US"/>
        </w:rPr>
        <w:t>Заявление и прилагаемые к нему документы представляются на бумажном носителе. Копии документов, прилагаемых к заявлению, представляются с предъявлением оригиналов или верность копий прилагаемых к заявлению документов должна быть засвидетельствована нотариусом или должностным лицом, уполномоченным совершать нотариальные действия в соответствии с законодательством Российской Федерации.</w:t>
      </w:r>
    </w:p>
    <w:p w:rsidR="001B60D9" w:rsidRPr="008D4EE2" w:rsidRDefault="001B60D9" w:rsidP="001B60D9">
      <w:pPr>
        <w:tabs>
          <w:tab w:val="left" w:pos="7920"/>
        </w:tabs>
        <w:ind w:firstLine="709"/>
        <w:jc w:val="both"/>
        <w:rPr>
          <w:rFonts w:eastAsia="Calibri;Arial"/>
          <w:color w:val="000000"/>
          <w:lang w:eastAsia="en-US"/>
        </w:rPr>
      </w:pPr>
      <w:r w:rsidRPr="008D4EE2">
        <w:rPr>
          <w:rFonts w:eastAsia="Calibri;Arial"/>
          <w:color w:val="000000"/>
          <w:lang w:eastAsia="en-US"/>
        </w:rPr>
        <w:lastRenderedPageBreak/>
        <w:t xml:space="preserve">При направлении участником специальной военной операции, членом семьи участника специальной военной операции или представителем документов в </w:t>
      </w:r>
      <w:r>
        <w:rPr>
          <w:rFonts w:eastAsia="Calibri;Arial"/>
          <w:color w:val="000000"/>
          <w:lang w:eastAsia="en-US"/>
        </w:rPr>
        <w:t>Администрацию</w:t>
      </w:r>
      <w:r w:rsidRPr="008D4EE2">
        <w:rPr>
          <w:rFonts w:eastAsia="Calibri;Arial"/>
          <w:color w:val="000000"/>
          <w:lang w:eastAsia="en-US"/>
        </w:rPr>
        <w:t xml:space="preserve"> почтовым отправлением подлинность подписи участника специальной военной операции, члена семьи участника специальной военной операции или представителя на заявлении и верность копий прилагаемых к заявлению документов должны быть засвидетельствованы нотариусом или должностным лицом, уполномоченным совершать нотариальные действия в соответствии с законодательством Российской Федерации.</w:t>
      </w:r>
    </w:p>
    <w:p w:rsidR="001B60D9" w:rsidRDefault="001B60D9" w:rsidP="001B60D9">
      <w:pPr>
        <w:tabs>
          <w:tab w:val="left" w:pos="7920"/>
        </w:tabs>
        <w:ind w:firstLine="709"/>
        <w:jc w:val="both"/>
        <w:rPr>
          <w:rFonts w:eastAsia="Calibri;Arial"/>
          <w:color w:val="000000"/>
          <w:lang w:eastAsia="en-US"/>
        </w:rPr>
      </w:pPr>
      <w:r>
        <w:rPr>
          <w:rFonts w:eastAsia="Calibri;Arial"/>
          <w:color w:val="000000"/>
          <w:lang w:eastAsia="en-US"/>
        </w:rPr>
        <w:t>2.7.5</w:t>
      </w:r>
      <w:r w:rsidRPr="008D4EE2">
        <w:rPr>
          <w:rFonts w:eastAsia="Calibri;Arial"/>
          <w:color w:val="000000"/>
          <w:lang w:eastAsia="en-US"/>
        </w:rPr>
        <w:t xml:space="preserve">. Заявление с использованием </w:t>
      </w:r>
      <w:r>
        <w:rPr>
          <w:rFonts w:eastAsia="Calibri;Arial"/>
          <w:color w:val="000000"/>
          <w:lang w:eastAsia="en-US"/>
        </w:rPr>
        <w:t>ЕПГУ/РПГУ</w:t>
      </w:r>
      <w:r w:rsidRPr="008D4EE2">
        <w:rPr>
          <w:rFonts w:eastAsia="Calibri;Arial"/>
          <w:color w:val="000000"/>
          <w:lang w:eastAsia="en-US"/>
        </w:rPr>
        <w:t xml:space="preserve"> представляется в форме электронного документа.</w:t>
      </w:r>
    </w:p>
    <w:p w:rsidR="001B60D9" w:rsidRPr="008D4EE2" w:rsidRDefault="001B60D9" w:rsidP="001B60D9">
      <w:pPr>
        <w:tabs>
          <w:tab w:val="left" w:pos="7920"/>
        </w:tabs>
        <w:ind w:firstLine="709"/>
        <w:jc w:val="both"/>
        <w:rPr>
          <w:rFonts w:eastAsia="Calibri;Arial"/>
          <w:color w:val="000000"/>
          <w:lang w:eastAsia="en-US"/>
        </w:rPr>
      </w:pPr>
      <w:r>
        <w:rPr>
          <w:rFonts w:eastAsia="Calibri;Arial"/>
          <w:color w:val="000000"/>
          <w:lang w:eastAsia="en-US"/>
        </w:rPr>
        <w:t>2.7.6</w:t>
      </w:r>
      <w:r w:rsidRPr="008D4EE2">
        <w:rPr>
          <w:rFonts w:eastAsia="Calibri;Arial"/>
          <w:color w:val="000000"/>
          <w:lang w:eastAsia="en-US"/>
        </w:rPr>
        <w:t xml:space="preserve">. </w:t>
      </w:r>
      <w:r>
        <w:rPr>
          <w:rFonts w:eastAsia="Calibri;Arial"/>
          <w:color w:val="000000"/>
          <w:lang w:eastAsia="en-US"/>
        </w:rPr>
        <w:t>Администрация</w:t>
      </w:r>
      <w:r w:rsidRPr="008D4EE2">
        <w:rPr>
          <w:rFonts w:eastAsia="Calibri;Arial"/>
          <w:color w:val="000000"/>
          <w:lang w:eastAsia="en-US"/>
        </w:rPr>
        <w:t xml:space="preserve"> проводит проверку права участника специальной военной операции, члена семьи участника специальной военной операции на получение земельного участка на основании документов и (или) информации, находящихся в распоряжении </w:t>
      </w:r>
      <w:r>
        <w:rPr>
          <w:rFonts w:eastAsia="Calibri;Arial"/>
          <w:color w:val="000000"/>
          <w:lang w:eastAsia="en-US"/>
        </w:rPr>
        <w:t>Администрации</w:t>
      </w:r>
      <w:r w:rsidRPr="008D4EE2">
        <w:rPr>
          <w:rFonts w:eastAsia="Calibri;Arial"/>
          <w:color w:val="000000"/>
          <w:lang w:eastAsia="en-US"/>
        </w:rPr>
        <w:t>, а также следующих документов и (или) информации, запрашиваемых в порядке межведомственного информационного взаимодействия:</w:t>
      </w:r>
    </w:p>
    <w:p w:rsidR="001B60D9" w:rsidRPr="008D4EE2" w:rsidRDefault="001B60D9" w:rsidP="001B60D9">
      <w:pPr>
        <w:tabs>
          <w:tab w:val="left" w:pos="7920"/>
        </w:tabs>
        <w:ind w:firstLine="709"/>
        <w:jc w:val="both"/>
        <w:rPr>
          <w:rFonts w:eastAsia="Calibri;Arial"/>
          <w:color w:val="000000"/>
          <w:lang w:eastAsia="en-US"/>
        </w:rPr>
      </w:pPr>
      <w:r w:rsidRPr="008D4EE2">
        <w:rPr>
          <w:rFonts w:eastAsia="Calibri;Arial"/>
          <w:color w:val="000000"/>
          <w:lang w:eastAsia="en-US"/>
        </w:rPr>
        <w:t>1) при проверке права участника специальной военной операции на получение земельного участка:</w:t>
      </w:r>
    </w:p>
    <w:p w:rsidR="001B60D9" w:rsidRPr="008D4EE2" w:rsidRDefault="001B60D9" w:rsidP="001B60D9">
      <w:pPr>
        <w:tabs>
          <w:tab w:val="left" w:pos="7920"/>
        </w:tabs>
        <w:ind w:firstLine="709"/>
        <w:jc w:val="both"/>
        <w:rPr>
          <w:rFonts w:eastAsia="Calibri;Arial"/>
          <w:color w:val="000000"/>
          <w:lang w:eastAsia="en-US"/>
        </w:rPr>
      </w:pPr>
      <w:r w:rsidRPr="008D4EE2">
        <w:rPr>
          <w:rFonts w:eastAsia="Calibri;Arial"/>
          <w:color w:val="000000"/>
          <w:lang w:eastAsia="en-US"/>
        </w:rPr>
        <w:t>а) информации военного комиссариата, и (или) командира воинской части, и (или) командующего войсками и силами на северо-востоке Российской Федерации, и (или) Федеральной службы войск национальной гвардии Российской Федерации, подтверждающей, что участник специальной военной операции является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проходящим (проходившим) службу в войсках национальной гвардии Российской Федерации и имеющим специальное звание полиции, удостоен звания Героя Российской Федерации или награжден орденом Российской Федерации за заслуги, проявленные в ходе участия в специальной военной операции, является ветераном боевых действий;</w:t>
      </w:r>
    </w:p>
    <w:p w:rsidR="001B60D9" w:rsidRPr="008D4EE2" w:rsidRDefault="001B60D9" w:rsidP="001B60D9">
      <w:pPr>
        <w:tabs>
          <w:tab w:val="left" w:pos="7920"/>
        </w:tabs>
        <w:ind w:firstLine="709"/>
        <w:jc w:val="both"/>
        <w:rPr>
          <w:rFonts w:eastAsia="Calibri;Arial"/>
          <w:color w:val="000000"/>
          <w:lang w:eastAsia="en-US"/>
        </w:rPr>
      </w:pPr>
      <w:r w:rsidRPr="008D4EE2">
        <w:rPr>
          <w:rFonts w:eastAsia="Calibri;Arial"/>
          <w:color w:val="000000"/>
          <w:lang w:eastAsia="en-US"/>
        </w:rPr>
        <w:t xml:space="preserve">б) информации органа регистрационного учета граждан Российской Федерации по месту пребывания и по месту жительства в пределах Российской Федерации или командира воинской части, подтверждающей, что участник специальной военной операции на дату представления заявления зарегистрирован по месту жительства в </w:t>
      </w:r>
      <w:r>
        <w:rPr>
          <w:rFonts w:eastAsia="Calibri;Arial"/>
          <w:color w:val="000000"/>
          <w:lang w:eastAsia="en-US"/>
        </w:rPr>
        <w:t>муниципальном образовании сельского поселения «сельсовет «Касумкентский»</w:t>
      </w:r>
      <w:r w:rsidRPr="008D4EE2">
        <w:rPr>
          <w:rFonts w:eastAsia="Calibri;Arial"/>
          <w:color w:val="000000"/>
          <w:lang w:eastAsia="en-US"/>
        </w:rPr>
        <w:t xml:space="preserve">, а при отсутствии такой регистрации – по месту пребывания в </w:t>
      </w:r>
      <w:r>
        <w:rPr>
          <w:rFonts w:eastAsia="Calibri;Arial"/>
          <w:color w:val="000000"/>
          <w:lang w:eastAsia="en-US"/>
        </w:rPr>
        <w:t>муниципальном образовании сельского поселения «сельсовет «Касумкентский»</w:t>
      </w:r>
      <w:r w:rsidRPr="008D4EE2">
        <w:rPr>
          <w:rFonts w:eastAsia="Calibri;Arial"/>
          <w:color w:val="000000"/>
          <w:lang w:eastAsia="en-US"/>
        </w:rPr>
        <w:t>;</w:t>
      </w:r>
    </w:p>
    <w:p w:rsidR="001B60D9" w:rsidRPr="008D4EE2" w:rsidRDefault="001B60D9" w:rsidP="001B60D9">
      <w:pPr>
        <w:tabs>
          <w:tab w:val="left" w:pos="7920"/>
        </w:tabs>
        <w:ind w:firstLine="709"/>
        <w:jc w:val="both"/>
        <w:rPr>
          <w:rFonts w:eastAsia="Calibri;Arial"/>
          <w:color w:val="000000"/>
          <w:lang w:eastAsia="en-US"/>
        </w:rPr>
      </w:pPr>
      <w:r w:rsidRPr="008D4EE2">
        <w:rPr>
          <w:rFonts w:eastAsia="Calibri;Arial"/>
          <w:color w:val="000000"/>
          <w:lang w:eastAsia="en-US"/>
        </w:rPr>
        <w:t xml:space="preserve">в) информации органа, осуществляющего государственную регистрацию прав на недвижимое имущество, об имеющихся (имевшихся) в собственности участника специальной военной операции и расположенных на территории </w:t>
      </w:r>
      <w:r>
        <w:rPr>
          <w:rFonts w:eastAsia="Calibri;Arial"/>
          <w:color w:val="000000"/>
          <w:lang w:eastAsia="en-US"/>
        </w:rPr>
        <w:t>мун</w:t>
      </w:r>
      <w:r w:rsidR="009441DB">
        <w:rPr>
          <w:rFonts w:eastAsia="Calibri;Arial"/>
          <w:color w:val="000000"/>
          <w:lang w:eastAsia="en-US"/>
        </w:rPr>
        <w:t>иципального образования сельского</w:t>
      </w:r>
      <w:r>
        <w:rPr>
          <w:rFonts w:eastAsia="Calibri;Arial"/>
          <w:color w:val="000000"/>
          <w:lang w:eastAsia="en-US"/>
        </w:rPr>
        <w:t xml:space="preserve"> поселени</w:t>
      </w:r>
      <w:r w:rsidR="009441DB">
        <w:rPr>
          <w:rFonts w:eastAsia="Calibri;Arial"/>
          <w:color w:val="000000"/>
          <w:lang w:eastAsia="en-US"/>
        </w:rPr>
        <w:t>я «Касумкентский</w:t>
      </w:r>
      <w:r>
        <w:rPr>
          <w:rFonts w:eastAsia="Calibri;Arial"/>
          <w:color w:val="000000"/>
          <w:lang w:eastAsia="en-US"/>
        </w:rPr>
        <w:t>»</w:t>
      </w:r>
      <w:r w:rsidRPr="008D4EE2">
        <w:rPr>
          <w:rFonts w:eastAsia="Calibri;Arial"/>
          <w:color w:val="000000"/>
          <w:lang w:eastAsia="en-US"/>
        </w:rPr>
        <w:t xml:space="preserve">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w:t>
      </w:r>
      <w:r w:rsidRPr="008D4EE2">
        <w:rPr>
          <w:rFonts w:eastAsia="Calibri;Arial"/>
          <w:color w:val="000000"/>
          <w:lang w:eastAsia="en-US"/>
        </w:rPr>
        <w:lastRenderedPageBreak/>
        <w:t>случае предоставления земельного участка для осуществления индивидуального жилищного строительства);</w:t>
      </w:r>
    </w:p>
    <w:p w:rsidR="001B60D9" w:rsidRPr="008D4EE2" w:rsidRDefault="001B60D9" w:rsidP="001B60D9">
      <w:pPr>
        <w:tabs>
          <w:tab w:val="left" w:pos="7920"/>
        </w:tabs>
        <w:ind w:firstLine="709"/>
        <w:jc w:val="both"/>
        <w:rPr>
          <w:rFonts w:eastAsia="Calibri;Arial"/>
          <w:color w:val="000000"/>
          <w:lang w:eastAsia="en-US"/>
        </w:rPr>
      </w:pPr>
      <w:r w:rsidRPr="008D4EE2">
        <w:rPr>
          <w:rFonts w:eastAsia="Calibri;Arial"/>
          <w:color w:val="000000"/>
          <w:lang w:eastAsia="en-US"/>
        </w:rPr>
        <w:t>г) информации, подтверждающей, что участник специальной военной операции не состоит на учете в другом уполномоченном органе;</w:t>
      </w:r>
    </w:p>
    <w:p w:rsidR="001B60D9" w:rsidRPr="008D4EE2" w:rsidRDefault="001B60D9" w:rsidP="001B60D9">
      <w:pPr>
        <w:tabs>
          <w:tab w:val="left" w:pos="7920"/>
        </w:tabs>
        <w:ind w:firstLine="709"/>
        <w:jc w:val="both"/>
        <w:rPr>
          <w:rFonts w:eastAsia="Calibri;Arial"/>
          <w:color w:val="000000"/>
          <w:lang w:eastAsia="en-US"/>
        </w:rPr>
      </w:pPr>
      <w:r w:rsidRPr="008D4EE2">
        <w:rPr>
          <w:rFonts w:eastAsia="Calibri;Arial"/>
          <w:color w:val="000000"/>
          <w:lang w:eastAsia="en-US"/>
        </w:rPr>
        <w:t>2) при проверке права члена семьи участника специальной военной операции на получение земельного участка:</w:t>
      </w:r>
    </w:p>
    <w:p w:rsidR="001B60D9" w:rsidRPr="008D4EE2" w:rsidRDefault="001B60D9" w:rsidP="001B60D9">
      <w:pPr>
        <w:tabs>
          <w:tab w:val="left" w:pos="7920"/>
        </w:tabs>
        <w:ind w:firstLine="709"/>
        <w:jc w:val="both"/>
        <w:rPr>
          <w:rFonts w:eastAsia="Calibri;Arial"/>
          <w:color w:val="000000"/>
          <w:lang w:eastAsia="en-US"/>
        </w:rPr>
      </w:pPr>
      <w:r w:rsidRPr="008D4EE2">
        <w:rPr>
          <w:rFonts w:eastAsia="Calibri;Arial"/>
          <w:color w:val="000000"/>
          <w:lang w:eastAsia="en-US"/>
        </w:rPr>
        <w:t>а) информации военного комиссариата, и (или) командира воинской части, и (или) командующего войсками и силами на северо-востоке Российской Федерации, и (или) Федеральной службы войск национальной гвардии Российской Федерации, подтверждающей, что участник специальной военной операции, член семьи которого обратился с заявлением, являлся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проходившим службу в войсках национальной гвардии Российской Федерации и имевшим специальное звание полиции, ветераном боевых действий, удостоен звания Героя Российской Федерации или награжден орденом Российской Федерации за заслуги, проявленные в ходе участия в специальной военной операции;</w:t>
      </w:r>
    </w:p>
    <w:p w:rsidR="001B60D9" w:rsidRPr="008D4EE2" w:rsidRDefault="001B60D9" w:rsidP="001B60D9">
      <w:pPr>
        <w:tabs>
          <w:tab w:val="left" w:pos="7920"/>
        </w:tabs>
        <w:ind w:firstLine="709"/>
        <w:jc w:val="both"/>
        <w:rPr>
          <w:rFonts w:eastAsia="Calibri;Arial"/>
          <w:color w:val="000000"/>
          <w:lang w:eastAsia="en-US"/>
        </w:rPr>
      </w:pPr>
      <w:r w:rsidRPr="008D4EE2">
        <w:rPr>
          <w:rFonts w:eastAsia="Calibri;Arial"/>
          <w:color w:val="000000"/>
          <w:lang w:eastAsia="en-US"/>
        </w:rPr>
        <w:t>б) информации военного комиссариата, и (или) командира воинской части, и (или) командующего войсками и силами на северо-востоке Российской Федерации, и (или) Федеральной службы войск национальной гвардии Российской Федерации, подтверждающей, что участник специальной военной операции погиб (умер) вследствие увечья (ранения, травмы, контузии) или заболевания, полученных им в ходе участия в специальной военной операции;</w:t>
      </w:r>
    </w:p>
    <w:p w:rsidR="001B60D9" w:rsidRPr="008D4EE2" w:rsidRDefault="001B60D9" w:rsidP="001B60D9">
      <w:pPr>
        <w:tabs>
          <w:tab w:val="left" w:pos="7920"/>
        </w:tabs>
        <w:ind w:firstLine="709"/>
        <w:jc w:val="both"/>
        <w:rPr>
          <w:rFonts w:eastAsia="Calibri;Arial"/>
          <w:color w:val="000000"/>
          <w:lang w:eastAsia="en-US"/>
        </w:rPr>
      </w:pPr>
      <w:r w:rsidRPr="008D4EE2">
        <w:rPr>
          <w:rFonts w:eastAsia="Calibri;Arial"/>
          <w:color w:val="000000"/>
          <w:lang w:eastAsia="en-US"/>
        </w:rPr>
        <w:t>в) информации из Единого государственного реестра записей актов гражданского состояния, подтверждающей:</w:t>
      </w:r>
    </w:p>
    <w:p w:rsidR="001B60D9" w:rsidRPr="008D4EE2" w:rsidRDefault="001B60D9" w:rsidP="001B60D9">
      <w:pPr>
        <w:tabs>
          <w:tab w:val="left" w:pos="7920"/>
        </w:tabs>
        <w:ind w:firstLine="709"/>
        <w:jc w:val="both"/>
        <w:rPr>
          <w:rFonts w:eastAsia="Calibri;Arial"/>
          <w:color w:val="000000"/>
          <w:lang w:eastAsia="en-US"/>
        </w:rPr>
      </w:pPr>
      <w:r w:rsidRPr="008D4EE2">
        <w:rPr>
          <w:rFonts w:eastAsia="Calibri;Arial"/>
          <w:color w:val="000000"/>
          <w:lang w:eastAsia="en-US"/>
        </w:rPr>
        <w:t>дату государственной регистрации смерти участника специальной военной операции;</w:t>
      </w:r>
    </w:p>
    <w:p w:rsidR="001B60D9" w:rsidRPr="008D4EE2" w:rsidRDefault="001B60D9" w:rsidP="001B60D9">
      <w:pPr>
        <w:tabs>
          <w:tab w:val="left" w:pos="7920"/>
        </w:tabs>
        <w:ind w:firstLine="709"/>
        <w:jc w:val="both"/>
        <w:rPr>
          <w:rFonts w:eastAsia="Calibri;Arial"/>
          <w:color w:val="000000"/>
          <w:lang w:eastAsia="en-US"/>
        </w:rPr>
      </w:pPr>
      <w:r w:rsidRPr="008D4EE2">
        <w:rPr>
          <w:rFonts w:eastAsia="Calibri;Arial"/>
          <w:color w:val="000000"/>
          <w:lang w:eastAsia="en-US"/>
        </w:rPr>
        <w:t>нахождение супруги (супруга) участника специальной военной операции в зарегистрированном браке с участником специальной военной операции на дату государственной регистрации его смерти (в случае представления заявления супругой (супругом) участника специальной военной операции);</w:t>
      </w:r>
    </w:p>
    <w:p w:rsidR="001B60D9" w:rsidRPr="008D4EE2" w:rsidRDefault="001B60D9" w:rsidP="001B60D9">
      <w:pPr>
        <w:tabs>
          <w:tab w:val="left" w:pos="7920"/>
        </w:tabs>
        <w:ind w:firstLine="709"/>
        <w:jc w:val="both"/>
        <w:rPr>
          <w:rFonts w:eastAsia="Calibri;Arial"/>
          <w:color w:val="000000"/>
          <w:lang w:eastAsia="en-US"/>
        </w:rPr>
      </w:pPr>
      <w:r w:rsidRPr="008D4EE2">
        <w:rPr>
          <w:rFonts w:eastAsia="Calibri;Arial"/>
          <w:color w:val="000000"/>
          <w:lang w:eastAsia="en-US"/>
        </w:rPr>
        <w:t>наличие (отсутствие) зарегистрированного брака супруги (супруга) участника специальной военной операции на дату представления заявления (в случае представления заявления супругой (супругом) участника специальной военной операции);</w:t>
      </w:r>
    </w:p>
    <w:p w:rsidR="001B60D9" w:rsidRPr="008D4EE2" w:rsidRDefault="001B60D9" w:rsidP="001B60D9">
      <w:pPr>
        <w:tabs>
          <w:tab w:val="left" w:pos="7920"/>
        </w:tabs>
        <w:ind w:firstLine="709"/>
        <w:jc w:val="both"/>
        <w:rPr>
          <w:rFonts w:eastAsia="Calibri;Arial"/>
          <w:color w:val="000000"/>
          <w:lang w:eastAsia="en-US"/>
        </w:rPr>
      </w:pPr>
      <w:r w:rsidRPr="008D4EE2">
        <w:rPr>
          <w:rFonts w:eastAsia="Calibri;Arial"/>
          <w:color w:val="000000"/>
          <w:lang w:eastAsia="en-US"/>
        </w:rPr>
        <w:t>родственные отношения с участником специальной военной операции (в случае представления заявления родителем участника специальной военной операции);</w:t>
      </w:r>
    </w:p>
    <w:p w:rsidR="001B60D9" w:rsidRPr="008D4EE2" w:rsidRDefault="001B60D9" w:rsidP="001B60D9">
      <w:pPr>
        <w:tabs>
          <w:tab w:val="left" w:pos="7920"/>
        </w:tabs>
        <w:ind w:firstLine="709"/>
        <w:jc w:val="both"/>
        <w:rPr>
          <w:rFonts w:eastAsia="Calibri;Arial"/>
          <w:color w:val="000000"/>
          <w:lang w:eastAsia="en-US"/>
        </w:rPr>
      </w:pPr>
      <w:r w:rsidRPr="008D4EE2">
        <w:rPr>
          <w:rFonts w:eastAsia="Calibri;Arial"/>
          <w:color w:val="000000"/>
          <w:lang w:eastAsia="en-US"/>
        </w:rPr>
        <w:t>наличие (отсутствие) зарегистрированного брака участника специальной военной операции на дату государственной регистрации его смерти (в случае представления заявления родителем участника специальной военной операции);</w:t>
      </w:r>
    </w:p>
    <w:p w:rsidR="001B60D9" w:rsidRPr="008D4EE2" w:rsidRDefault="001B60D9" w:rsidP="001B60D9">
      <w:pPr>
        <w:tabs>
          <w:tab w:val="left" w:pos="7920"/>
        </w:tabs>
        <w:ind w:firstLine="709"/>
        <w:jc w:val="both"/>
        <w:rPr>
          <w:rFonts w:eastAsia="Calibri;Arial"/>
          <w:color w:val="000000"/>
          <w:lang w:eastAsia="en-US"/>
        </w:rPr>
      </w:pPr>
      <w:r w:rsidRPr="008D4EE2">
        <w:rPr>
          <w:rFonts w:eastAsia="Calibri;Arial"/>
          <w:color w:val="000000"/>
          <w:lang w:eastAsia="en-US"/>
        </w:rPr>
        <w:t>наличие (отсутствие) государственной регистрации смерти супруга (супруги) участника специальной военной операции (в случае представления заявления родителем участника специальной военной операции);</w:t>
      </w:r>
    </w:p>
    <w:p w:rsidR="001B60D9" w:rsidRPr="008D4EE2" w:rsidRDefault="001B60D9" w:rsidP="001B60D9">
      <w:pPr>
        <w:tabs>
          <w:tab w:val="left" w:pos="7920"/>
        </w:tabs>
        <w:ind w:firstLine="709"/>
        <w:jc w:val="both"/>
        <w:rPr>
          <w:rFonts w:eastAsia="Calibri;Arial"/>
          <w:color w:val="000000"/>
          <w:lang w:eastAsia="en-US"/>
        </w:rPr>
      </w:pPr>
      <w:r w:rsidRPr="008D4EE2">
        <w:rPr>
          <w:rFonts w:eastAsia="Calibri;Arial"/>
          <w:color w:val="000000"/>
          <w:lang w:eastAsia="en-US"/>
        </w:rPr>
        <w:t xml:space="preserve">г) информации органа регистрационного учета граждан Российской Федерации по месту пребывания и по месту жительства в пределах Российской Федерации или </w:t>
      </w:r>
      <w:r w:rsidRPr="008D4EE2">
        <w:rPr>
          <w:rFonts w:eastAsia="Calibri;Arial"/>
          <w:color w:val="000000"/>
          <w:lang w:eastAsia="en-US"/>
        </w:rPr>
        <w:lastRenderedPageBreak/>
        <w:t xml:space="preserve">командира воинской части, подтверждающей, что член семьи участника специальной военной операции на дату представления заявления зарегистрирован по месту жительства в </w:t>
      </w:r>
      <w:r w:rsidRPr="0069695B">
        <w:rPr>
          <w:rFonts w:eastAsia="Calibri;Arial"/>
          <w:color w:val="000000"/>
          <w:lang w:eastAsia="en-US"/>
        </w:rPr>
        <w:t>Сулейман-Стальском районе</w:t>
      </w:r>
      <w:r w:rsidRPr="008D4EE2">
        <w:rPr>
          <w:rFonts w:eastAsia="Calibri;Arial"/>
          <w:color w:val="000000"/>
          <w:lang w:eastAsia="en-US"/>
        </w:rPr>
        <w:t xml:space="preserve">, а при отсутствии такой регистрации – по месту пребывания в </w:t>
      </w:r>
      <w:r w:rsidRPr="0069695B">
        <w:rPr>
          <w:rFonts w:eastAsia="Calibri;Arial"/>
          <w:color w:val="000000"/>
          <w:lang w:eastAsia="en-US"/>
        </w:rPr>
        <w:t>Сулейман-Стальском районе</w:t>
      </w:r>
      <w:r w:rsidRPr="008D4EE2">
        <w:rPr>
          <w:rFonts w:eastAsia="Calibri;Arial"/>
          <w:color w:val="000000"/>
          <w:lang w:eastAsia="en-US"/>
        </w:rPr>
        <w:t>;</w:t>
      </w:r>
    </w:p>
    <w:p w:rsidR="001B60D9" w:rsidRPr="008D4EE2" w:rsidRDefault="001B60D9" w:rsidP="001B60D9">
      <w:pPr>
        <w:tabs>
          <w:tab w:val="left" w:pos="7920"/>
        </w:tabs>
        <w:ind w:firstLine="709"/>
        <w:jc w:val="both"/>
        <w:rPr>
          <w:rFonts w:eastAsia="Calibri;Arial"/>
          <w:color w:val="000000"/>
          <w:lang w:eastAsia="en-US"/>
        </w:rPr>
      </w:pPr>
      <w:r w:rsidRPr="008D4EE2">
        <w:rPr>
          <w:rFonts w:eastAsia="Calibri;Arial"/>
          <w:color w:val="000000"/>
          <w:lang w:eastAsia="en-US"/>
        </w:rPr>
        <w:t xml:space="preserve">д) информации органа, осуществляющего государственную регистрацию прав на недвижимое имущество, об имеющихся (имевшихся) в собственности члена семьи участника специальной военной операции и расположенных на территории </w:t>
      </w:r>
      <w:r>
        <w:rPr>
          <w:rFonts w:eastAsia="Calibri;Arial"/>
          <w:color w:val="000000"/>
          <w:lang w:eastAsia="en-US"/>
        </w:rPr>
        <w:t>Сулейман-Стальском района</w:t>
      </w:r>
      <w:r w:rsidRPr="0069695B">
        <w:rPr>
          <w:rFonts w:eastAsia="Calibri;Arial"/>
          <w:color w:val="000000"/>
          <w:lang w:eastAsia="en-US"/>
        </w:rPr>
        <w:t xml:space="preserve"> </w:t>
      </w:r>
      <w:r w:rsidRPr="008D4EE2">
        <w:rPr>
          <w:rFonts w:eastAsia="Calibri;Arial"/>
          <w:color w:val="000000"/>
          <w:lang w:eastAsia="en-US"/>
        </w:rPr>
        <w:t>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индивидуального жилищного строительства);</w:t>
      </w:r>
    </w:p>
    <w:p w:rsidR="001B60D9" w:rsidRPr="008D4EE2" w:rsidRDefault="001B60D9" w:rsidP="001B60D9">
      <w:pPr>
        <w:tabs>
          <w:tab w:val="left" w:pos="7920"/>
        </w:tabs>
        <w:ind w:firstLine="709"/>
        <w:jc w:val="both"/>
        <w:rPr>
          <w:rFonts w:eastAsia="Calibri;Arial"/>
          <w:color w:val="000000"/>
          <w:lang w:eastAsia="en-US"/>
        </w:rPr>
      </w:pPr>
      <w:r w:rsidRPr="008D4EE2">
        <w:rPr>
          <w:rFonts w:eastAsia="Calibri;Arial"/>
          <w:color w:val="000000"/>
          <w:lang w:eastAsia="en-US"/>
        </w:rPr>
        <w:t xml:space="preserve">е) информации, подтверждающей, что: </w:t>
      </w:r>
    </w:p>
    <w:p w:rsidR="001B60D9" w:rsidRPr="008D4EE2" w:rsidRDefault="001B60D9" w:rsidP="001B60D9">
      <w:pPr>
        <w:tabs>
          <w:tab w:val="left" w:pos="7920"/>
        </w:tabs>
        <w:ind w:firstLine="709"/>
        <w:jc w:val="both"/>
        <w:rPr>
          <w:rFonts w:eastAsia="Calibri;Arial"/>
          <w:color w:val="000000"/>
          <w:lang w:eastAsia="en-US"/>
        </w:rPr>
      </w:pPr>
      <w:r w:rsidRPr="008D4EE2">
        <w:rPr>
          <w:rFonts w:eastAsia="Calibri;Arial"/>
          <w:color w:val="000000"/>
          <w:lang w:eastAsia="en-US"/>
        </w:rPr>
        <w:t>член семьи участника специальной военной операции, обратившийся с заявлением, не состоит на учете в другом уполномоченном органе;</w:t>
      </w:r>
    </w:p>
    <w:p w:rsidR="001B60D9" w:rsidRPr="008D4EE2" w:rsidRDefault="001B60D9" w:rsidP="001B60D9">
      <w:pPr>
        <w:tabs>
          <w:tab w:val="left" w:pos="7920"/>
        </w:tabs>
        <w:ind w:firstLine="709"/>
        <w:jc w:val="both"/>
        <w:rPr>
          <w:rFonts w:eastAsia="Calibri;Arial"/>
          <w:color w:val="000000"/>
          <w:lang w:eastAsia="en-US"/>
        </w:rPr>
      </w:pPr>
      <w:r w:rsidRPr="008D4EE2">
        <w:rPr>
          <w:rFonts w:eastAsia="Calibri;Arial"/>
          <w:color w:val="000000"/>
          <w:lang w:eastAsia="en-US"/>
        </w:rPr>
        <w:t>второй родитель участника специальной военной операции не состоит на учете в другом уполномоченном органе (в случае представления заявления родителем участника специальной военной операции);</w:t>
      </w:r>
    </w:p>
    <w:p w:rsidR="001B60D9" w:rsidRPr="008D4EE2" w:rsidRDefault="001B60D9" w:rsidP="001B60D9">
      <w:pPr>
        <w:tabs>
          <w:tab w:val="left" w:pos="7920"/>
        </w:tabs>
        <w:ind w:firstLine="709"/>
        <w:jc w:val="both"/>
        <w:rPr>
          <w:rFonts w:eastAsia="Calibri;Arial"/>
          <w:color w:val="000000"/>
          <w:lang w:eastAsia="en-US"/>
        </w:rPr>
      </w:pPr>
      <w:r w:rsidRPr="008D4EE2">
        <w:rPr>
          <w:rFonts w:eastAsia="Calibri;Arial"/>
          <w:color w:val="000000"/>
          <w:lang w:eastAsia="en-US"/>
        </w:rPr>
        <w:t xml:space="preserve">родитель участника специальной военной операции не был снят с учета по основанию, предусмотренному </w:t>
      </w:r>
      <w:r>
        <w:rPr>
          <w:rFonts w:eastAsia="Calibri;Arial"/>
          <w:color w:val="000000"/>
          <w:lang w:eastAsia="en-US"/>
        </w:rPr>
        <w:t>под</w:t>
      </w:r>
      <w:r w:rsidRPr="008D4EE2">
        <w:rPr>
          <w:rFonts w:eastAsia="Calibri;Arial"/>
          <w:color w:val="000000"/>
          <w:lang w:eastAsia="en-US"/>
        </w:rPr>
        <w:t xml:space="preserve">пунктом 3 </w:t>
      </w:r>
      <w:r>
        <w:rPr>
          <w:rFonts w:eastAsia="Calibri;Arial"/>
          <w:color w:val="000000"/>
          <w:lang w:eastAsia="en-US"/>
        </w:rPr>
        <w:t>пункта 2.9.3 части 2.9 Регламента</w:t>
      </w:r>
      <w:r w:rsidRPr="008D4EE2">
        <w:rPr>
          <w:rFonts w:eastAsia="Calibri;Arial"/>
          <w:color w:val="000000"/>
          <w:lang w:eastAsia="en-US"/>
        </w:rPr>
        <w:t xml:space="preserve"> (в случае представления заявления родителем участника специальной военной операции).</w:t>
      </w:r>
    </w:p>
    <w:p w:rsidR="001B60D9" w:rsidRPr="008D4EE2" w:rsidRDefault="001B60D9" w:rsidP="001B60D9">
      <w:pPr>
        <w:tabs>
          <w:tab w:val="left" w:pos="7920"/>
        </w:tabs>
        <w:ind w:firstLine="709"/>
        <w:jc w:val="both"/>
        <w:rPr>
          <w:rFonts w:eastAsia="Calibri;Arial"/>
          <w:color w:val="000000"/>
          <w:lang w:eastAsia="en-US"/>
        </w:rPr>
      </w:pPr>
      <w:r>
        <w:rPr>
          <w:rFonts w:eastAsia="Calibri;Arial"/>
          <w:color w:val="000000"/>
          <w:lang w:eastAsia="en-US"/>
        </w:rPr>
        <w:t>2.7.7.</w:t>
      </w:r>
      <w:r w:rsidRPr="008D4EE2">
        <w:rPr>
          <w:rFonts w:eastAsia="Calibri;Arial"/>
          <w:color w:val="000000"/>
          <w:lang w:eastAsia="en-US"/>
        </w:rPr>
        <w:t>Участник специальной военной операции, член семьи</w:t>
      </w:r>
      <w:r w:rsidRPr="008D4EE2">
        <w:rPr>
          <w:rFonts w:eastAsia="Calibri;Arial"/>
          <w:color w:val="000000"/>
          <w:lang w:eastAsia="en-US"/>
        </w:rPr>
        <w:br/>
        <w:t xml:space="preserve">участника специальной военной операции или представитель вправе представить документы, подтверждающие информацию, предусмотренную </w:t>
      </w:r>
      <w:r>
        <w:rPr>
          <w:rFonts w:eastAsia="Calibri;Arial"/>
          <w:color w:val="000000"/>
          <w:lang w:eastAsia="en-US"/>
        </w:rPr>
        <w:t>под</w:t>
      </w:r>
      <w:r w:rsidRPr="008D4EE2">
        <w:rPr>
          <w:rFonts w:eastAsia="Calibri;Arial"/>
          <w:color w:val="000000"/>
          <w:lang w:eastAsia="en-US"/>
        </w:rPr>
        <w:t xml:space="preserve">пунктами 1 и 2 </w:t>
      </w:r>
      <w:r>
        <w:rPr>
          <w:rFonts w:eastAsia="Calibri;Arial"/>
          <w:color w:val="000000"/>
          <w:lang w:eastAsia="en-US"/>
        </w:rPr>
        <w:t>пункта</w:t>
      </w:r>
      <w:r w:rsidRPr="008D4EE2">
        <w:rPr>
          <w:rFonts w:eastAsia="Calibri;Arial"/>
          <w:color w:val="000000"/>
          <w:lang w:eastAsia="en-US"/>
        </w:rPr>
        <w:t xml:space="preserve"> </w:t>
      </w:r>
      <w:r>
        <w:rPr>
          <w:rFonts w:eastAsia="Calibri;Arial"/>
          <w:color w:val="000000"/>
          <w:lang w:eastAsia="en-US"/>
        </w:rPr>
        <w:t>2.</w:t>
      </w:r>
      <w:r w:rsidRPr="008D4EE2">
        <w:rPr>
          <w:rFonts w:eastAsia="Calibri;Arial"/>
          <w:color w:val="000000"/>
          <w:lang w:eastAsia="en-US"/>
        </w:rPr>
        <w:t>7</w:t>
      </w:r>
      <w:r>
        <w:rPr>
          <w:rFonts w:eastAsia="Calibri;Arial"/>
          <w:color w:val="000000"/>
          <w:lang w:eastAsia="en-US"/>
        </w:rPr>
        <w:t>.6 части 2.7 Регламента</w:t>
      </w:r>
      <w:r w:rsidRPr="008D4EE2">
        <w:rPr>
          <w:rFonts w:eastAsia="Calibri;Arial"/>
          <w:color w:val="000000"/>
          <w:lang w:eastAsia="en-US"/>
        </w:rPr>
        <w:t>, и иные документы, подтверждающие право участника специальной военной операции, члена семьи участника специальной военной операции на получение земельного участка, по собственной инициативе.</w:t>
      </w:r>
    </w:p>
    <w:p w:rsidR="001B60D9" w:rsidRPr="008D4EE2" w:rsidRDefault="001B60D9" w:rsidP="001B60D9">
      <w:pPr>
        <w:tabs>
          <w:tab w:val="left" w:pos="7920"/>
        </w:tabs>
        <w:ind w:firstLine="709"/>
        <w:jc w:val="both"/>
        <w:rPr>
          <w:rFonts w:eastAsia="Calibri;Arial"/>
          <w:color w:val="000000"/>
          <w:lang w:eastAsia="en-US"/>
        </w:rPr>
      </w:pPr>
      <w:r>
        <w:rPr>
          <w:rFonts w:eastAsia="Calibri;Arial"/>
          <w:color w:val="000000"/>
          <w:lang w:eastAsia="en-US"/>
        </w:rPr>
        <w:t>2.7.8</w:t>
      </w:r>
      <w:r w:rsidRPr="008D4EE2">
        <w:rPr>
          <w:rFonts w:eastAsia="Calibri;Arial"/>
          <w:color w:val="000000"/>
          <w:lang w:eastAsia="en-US"/>
        </w:rPr>
        <w:t xml:space="preserve">. Постановка участников специальной военной операции, членов семей участников специальной военной операции на учет осуществляется в порядке очередности поступления заявлений в уполномоченный орган с учетом положений </w:t>
      </w:r>
      <w:r>
        <w:rPr>
          <w:rFonts w:eastAsia="Calibri;Arial"/>
          <w:color w:val="000000"/>
          <w:lang w:eastAsia="en-US"/>
        </w:rPr>
        <w:t>пункта 2.7.10 части 2.7 Регламента.</w:t>
      </w:r>
    </w:p>
    <w:p w:rsidR="001B60D9" w:rsidRPr="008D4EE2" w:rsidRDefault="001B60D9" w:rsidP="001B60D9">
      <w:pPr>
        <w:tabs>
          <w:tab w:val="left" w:pos="7920"/>
        </w:tabs>
        <w:ind w:firstLine="709"/>
        <w:jc w:val="both"/>
        <w:rPr>
          <w:rFonts w:eastAsia="Calibri;Arial"/>
          <w:color w:val="000000"/>
          <w:lang w:eastAsia="en-US"/>
        </w:rPr>
      </w:pPr>
      <w:r>
        <w:rPr>
          <w:rFonts w:eastAsia="Calibri;Arial"/>
          <w:color w:val="000000"/>
          <w:lang w:eastAsia="en-US"/>
        </w:rPr>
        <w:t>2.7.9</w:t>
      </w:r>
      <w:r w:rsidRPr="008D4EE2">
        <w:rPr>
          <w:rFonts w:eastAsia="Calibri;Arial"/>
          <w:color w:val="000000"/>
          <w:lang w:eastAsia="en-US"/>
        </w:rPr>
        <w:t>. Учет участников специальной военной операции, членов</w:t>
      </w:r>
      <w:r w:rsidRPr="008D4EE2">
        <w:rPr>
          <w:rFonts w:eastAsia="Calibri;Arial"/>
          <w:color w:val="000000"/>
          <w:lang w:eastAsia="en-US"/>
        </w:rPr>
        <w:br/>
        <w:t>семей участников специальной военной операции осуществляется</w:t>
      </w:r>
      <w:r w:rsidRPr="008D4EE2">
        <w:rPr>
          <w:rFonts w:eastAsia="Calibri;Arial"/>
          <w:color w:val="000000"/>
          <w:lang w:eastAsia="en-US"/>
        </w:rPr>
        <w:br/>
        <w:t>отдельно в зависимости от целей использования земельных участков, указанных в</w:t>
      </w:r>
      <w:r>
        <w:rPr>
          <w:rFonts w:eastAsia="Calibri;Arial"/>
          <w:color w:val="000000"/>
          <w:lang w:eastAsia="en-US"/>
        </w:rPr>
        <w:t xml:space="preserve"> части 1.5</w:t>
      </w:r>
      <w:r w:rsidRPr="008D4EE2">
        <w:rPr>
          <w:rFonts w:eastAsia="Calibri;Arial"/>
          <w:color w:val="000000"/>
          <w:lang w:eastAsia="en-US"/>
        </w:rPr>
        <w:t xml:space="preserve"> </w:t>
      </w:r>
      <w:r>
        <w:rPr>
          <w:rFonts w:eastAsia="Calibri;Arial"/>
          <w:color w:val="000000"/>
          <w:lang w:eastAsia="en-US"/>
        </w:rPr>
        <w:t>раздела</w:t>
      </w:r>
      <w:r w:rsidRPr="008D4EE2">
        <w:rPr>
          <w:rFonts w:eastAsia="Calibri;Arial"/>
          <w:color w:val="000000"/>
          <w:lang w:eastAsia="en-US"/>
        </w:rPr>
        <w:t xml:space="preserve"> 1 </w:t>
      </w:r>
      <w:r>
        <w:rPr>
          <w:rFonts w:eastAsia="Calibri;Arial"/>
          <w:color w:val="000000"/>
          <w:lang w:eastAsia="en-US"/>
        </w:rPr>
        <w:t>Регламента</w:t>
      </w:r>
      <w:r w:rsidRPr="008D4EE2">
        <w:rPr>
          <w:rFonts w:eastAsia="Calibri;Arial"/>
          <w:color w:val="000000"/>
          <w:lang w:eastAsia="en-US"/>
        </w:rPr>
        <w:t>.</w:t>
      </w:r>
    </w:p>
    <w:p w:rsidR="001B60D9" w:rsidRDefault="001B60D9" w:rsidP="001B60D9">
      <w:pPr>
        <w:tabs>
          <w:tab w:val="left" w:pos="7920"/>
        </w:tabs>
        <w:ind w:firstLine="709"/>
        <w:jc w:val="both"/>
        <w:rPr>
          <w:rFonts w:eastAsia="Calibri;Arial"/>
          <w:color w:val="000000"/>
          <w:lang w:eastAsia="en-US"/>
        </w:rPr>
      </w:pPr>
      <w:r>
        <w:rPr>
          <w:rFonts w:eastAsia="Calibri;Arial"/>
          <w:color w:val="000000"/>
          <w:lang w:eastAsia="en-US"/>
        </w:rPr>
        <w:t>2.7.10</w:t>
      </w:r>
      <w:r w:rsidRPr="008D4EE2">
        <w:rPr>
          <w:rFonts w:eastAsia="Calibri;Arial"/>
          <w:color w:val="000000"/>
          <w:lang w:eastAsia="en-US"/>
        </w:rPr>
        <w:t>. Постановка родителей участника специальной военной операции на учет осуществляется исходя из даты представления заявления того из родителей, который обратился ранее, а также цели использования земельного участка, указанной в таком заявлении.</w:t>
      </w:r>
    </w:p>
    <w:p w:rsidR="001B60D9" w:rsidRPr="00D03E1C" w:rsidRDefault="001B60D9" w:rsidP="001B60D9">
      <w:pPr>
        <w:widowControl w:val="0"/>
        <w:ind w:firstLine="709"/>
        <w:contextualSpacing/>
        <w:jc w:val="both"/>
        <w:rPr>
          <w:color w:val="000000"/>
          <w:sz w:val="24"/>
          <w:lang w:eastAsia="zh-CN"/>
        </w:rPr>
      </w:pPr>
      <w:r w:rsidRPr="00D03E1C">
        <w:rPr>
          <w:bCs/>
          <w:color w:val="000000"/>
          <w:lang w:eastAsia="zh-CN"/>
        </w:rPr>
        <w:t>2.7.</w:t>
      </w:r>
      <w:r>
        <w:rPr>
          <w:bCs/>
          <w:color w:val="000000"/>
          <w:lang w:eastAsia="zh-CN"/>
        </w:rPr>
        <w:t>11</w:t>
      </w:r>
      <w:r w:rsidRPr="00D03E1C">
        <w:rPr>
          <w:bCs/>
          <w:color w:val="000000"/>
          <w:lang w:eastAsia="zh-CN"/>
        </w:rPr>
        <w:t xml:space="preserve">. Для осуществления процедуры предоставления </w:t>
      </w:r>
      <w:r w:rsidRPr="00D03E1C">
        <w:rPr>
          <w:bCs/>
          <w:color w:val="000000"/>
          <w:lang w:eastAsia="zh-CN" w:bidi="ru-RU"/>
        </w:rPr>
        <w:t>участнику специальной военной операции, члену семьи участника специальной военной операции</w:t>
      </w:r>
      <w:r w:rsidRPr="00D03E1C">
        <w:rPr>
          <w:bCs/>
          <w:color w:val="000000"/>
          <w:lang w:eastAsia="zh-CN"/>
        </w:rPr>
        <w:t xml:space="preserve"> земельного участка в собственность бесплатно заявителям и (или) </w:t>
      </w:r>
      <w:r w:rsidRPr="00D03E1C">
        <w:rPr>
          <w:color w:val="000000"/>
          <w:lang w:eastAsia="zh-CN"/>
        </w:rPr>
        <w:t>представителю необходимо представить:</w:t>
      </w:r>
    </w:p>
    <w:p w:rsidR="001B60D9" w:rsidRPr="00D03E1C" w:rsidRDefault="001B60D9" w:rsidP="001B60D9">
      <w:pPr>
        <w:widowControl w:val="0"/>
        <w:ind w:firstLine="709"/>
        <w:contextualSpacing/>
        <w:jc w:val="both"/>
        <w:rPr>
          <w:bCs/>
          <w:color w:val="000000"/>
          <w:lang w:eastAsia="zh-CN"/>
        </w:rPr>
      </w:pPr>
      <w:r w:rsidRPr="00D03E1C">
        <w:rPr>
          <w:color w:val="000000"/>
          <w:lang w:eastAsia="zh-CN"/>
        </w:rPr>
        <w:lastRenderedPageBreak/>
        <w:t xml:space="preserve">1) </w:t>
      </w:r>
      <w:r w:rsidRPr="00D03E1C">
        <w:rPr>
          <w:bCs/>
          <w:color w:val="000000"/>
          <w:lang w:eastAsia="zh-CN"/>
        </w:rPr>
        <w:t xml:space="preserve">согласие по форме согласно приложению 3 к настоящему Регламенту; </w:t>
      </w:r>
    </w:p>
    <w:p w:rsidR="001B60D9" w:rsidRPr="00D03E1C" w:rsidRDefault="001B60D9" w:rsidP="001B60D9">
      <w:pPr>
        <w:widowControl w:val="0"/>
        <w:ind w:firstLine="709"/>
        <w:contextualSpacing/>
        <w:jc w:val="both"/>
        <w:rPr>
          <w:color w:val="000000"/>
          <w:lang w:eastAsia="zh-CN"/>
        </w:rPr>
      </w:pPr>
      <w:r w:rsidRPr="00D03E1C">
        <w:rPr>
          <w:rFonts w:eastAsia="Calibri;Arial"/>
          <w:color w:val="000000"/>
          <w:lang w:eastAsia="en-US"/>
        </w:rPr>
        <w:t xml:space="preserve">2) </w:t>
      </w:r>
      <w:r w:rsidRPr="00D03E1C">
        <w:rPr>
          <w:color w:val="000000"/>
          <w:lang w:eastAsia="zh-CN"/>
        </w:rPr>
        <w:t>копии документов, удостоверяющих личность представителя, а также подтверждающих его полномочия на предоставление и (или) подписание согласия (в случае, если соответствующие полномочия осуществляются представителем).</w:t>
      </w:r>
    </w:p>
    <w:p w:rsidR="001B60D9" w:rsidRPr="00D03E1C" w:rsidRDefault="001B60D9" w:rsidP="001B60D9">
      <w:pPr>
        <w:widowControl w:val="0"/>
        <w:ind w:firstLine="709"/>
        <w:contextualSpacing/>
        <w:jc w:val="both"/>
        <w:rPr>
          <w:lang w:eastAsia="zh-CN"/>
        </w:rPr>
      </w:pPr>
      <w:r w:rsidRPr="00D03E1C">
        <w:rPr>
          <w:lang w:eastAsia="zh-CN"/>
        </w:rPr>
        <w:t>Согласие подписывается лично участником специальной</w:t>
      </w:r>
      <w:r w:rsidRPr="00D03E1C">
        <w:rPr>
          <w:lang w:eastAsia="zh-CN"/>
        </w:rPr>
        <w:br/>
        <w:t xml:space="preserve">военной операции, членом семьи участника специальной военной операции или представителем, в присутствии принимающего их лица. </w:t>
      </w:r>
    </w:p>
    <w:p w:rsidR="001B60D9" w:rsidRPr="008D4EE2" w:rsidRDefault="001B60D9" w:rsidP="001B60D9">
      <w:pPr>
        <w:tabs>
          <w:tab w:val="left" w:pos="7920"/>
        </w:tabs>
        <w:ind w:firstLine="709"/>
        <w:jc w:val="both"/>
        <w:rPr>
          <w:rFonts w:eastAsia="Calibri;Arial"/>
          <w:color w:val="000000"/>
          <w:lang w:eastAsia="en-US"/>
        </w:rPr>
      </w:pPr>
      <w:r>
        <w:rPr>
          <w:rFonts w:eastAsia="Calibri;Arial"/>
          <w:color w:val="000000"/>
          <w:lang w:eastAsia="en-US"/>
        </w:rPr>
        <w:t>2.7.12</w:t>
      </w:r>
      <w:r w:rsidRPr="008D4EE2">
        <w:rPr>
          <w:rFonts w:eastAsia="Calibri;Arial"/>
          <w:color w:val="000000"/>
          <w:lang w:eastAsia="en-US"/>
        </w:rPr>
        <w:t xml:space="preserve">. Заявление о снятии участника специальной военной операции, члена семьи участника специальной военной операции с учета составляется в произвольной форме и представляется с соблюдением требований, установленных </w:t>
      </w:r>
      <w:r>
        <w:rPr>
          <w:rFonts w:eastAsia="Calibri;Arial"/>
          <w:color w:val="000000"/>
          <w:lang w:eastAsia="en-US"/>
        </w:rPr>
        <w:t>пунктом 2.7.2</w:t>
      </w:r>
      <w:r w:rsidRPr="008D4EE2">
        <w:rPr>
          <w:rFonts w:eastAsia="Calibri;Arial"/>
          <w:color w:val="000000"/>
          <w:lang w:eastAsia="en-US"/>
        </w:rPr>
        <w:t xml:space="preserve">, абзацами </w:t>
      </w:r>
      <w:r>
        <w:rPr>
          <w:rFonts w:eastAsia="Calibri;Arial"/>
          <w:color w:val="000000"/>
          <w:lang w:eastAsia="en-US"/>
        </w:rPr>
        <w:t>2</w:t>
      </w:r>
      <w:r w:rsidRPr="008D4EE2">
        <w:rPr>
          <w:rFonts w:eastAsia="Calibri;Arial"/>
          <w:color w:val="000000"/>
          <w:lang w:eastAsia="en-US"/>
        </w:rPr>
        <w:t xml:space="preserve"> и </w:t>
      </w:r>
      <w:r>
        <w:rPr>
          <w:rFonts w:eastAsia="Calibri;Arial"/>
          <w:color w:val="000000"/>
          <w:lang w:eastAsia="en-US"/>
        </w:rPr>
        <w:t>3</w:t>
      </w:r>
      <w:r w:rsidRPr="008D4EE2">
        <w:rPr>
          <w:rFonts w:eastAsia="Calibri;Arial"/>
          <w:color w:val="000000"/>
          <w:lang w:eastAsia="en-US"/>
        </w:rPr>
        <w:t xml:space="preserve"> </w:t>
      </w:r>
      <w:r>
        <w:rPr>
          <w:rFonts w:eastAsia="Calibri;Arial"/>
          <w:color w:val="000000"/>
          <w:lang w:eastAsia="en-US"/>
        </w:rPr>
        <w:t>пункта 2.7.4</w:t>
      </w:r>
      <w:r w:rsidRPr="008D4EE2">
        <w:rPr>
          <w:rFonts w:eastAsia="Calibri;Arial"/>
          <w:color w:val="000000"/>
          <w:lang w:eastAsia="en-US"/>
        </w:rPr>
        <w:t xml:space="preserve">, </w:t>
      </w:r>
      <w:r>
        <w:rPr>
          <w:rFonts w:eastAsia="Calibri;Arial"/>
          <w:color w:val="000000"/>
          <w:lang w:eastAsia="en-US"/>
        </w:rPr>
        <w:t>пунктом</w:t>
      </w:r>
      <w:r w:rsidRPr="008D4EE2">
        <w:rPr>
          <w:rFonts w:eastAsia="Calibri;Arial"/>
          <w:color w:val="000000"/>
          <w:lang w:eastAsia="en-US"/>
        </w:rPr>
        <w:t xml:space="preserve"> </w:t>
      </w:r>
      <w:r>
        <w:rPr>
          <w:rFonts w:eastAsia="Calibri;Arial"/>
          <w:color w:val="000000"/>
          <w:lang w:eastAsia="en-US"/>
        </w:rPr>
        <w:t>2.7.5</w:t>
      </w:r>
      <w:r w:rsidRPr="008D4EE2">
        <w:rPr>
          <w:rFonts w:eastAsia="Calibri;Arial"/>
          <w:color w:val="000000"/>
          <w:lang w:eastAsia="en-US"/>
        </w:rPr>
        <w:t xml:space="preserve"> </w:t>
      </w:r>
      <w:r>
        <w:rPr>
          <w:rFonts w:eastAsia="Calibri;Arial"/>
          <w:color w:val="000000"/>
          <w:lang w:eastAsia="en-US"/>
        </w:rPr>
        <w:t>части 2.7 Регламента</w:t>
      </w:r>
      <w:r w:rsidRPr="008D4EE2">
        <w:rPr>
          <w:rFonts w:eastAsia="Calibri;Arial"/>
          <w:color w:val="000000"/>
          <w:lang w:eastAsia="en-US"/>
        </w:rPr>
        <w:t>.</w:t>
      </w:r>
    </w:p>
    <w:p w:rsidR="001B60D9" w:rsidRDefault="001B60D9" w:rsidP="001B60D9">
      <w:pPr>
        <w:tabs>
          <w:tab w:val="left" w:pos="7920"/>
        </w:tabs>
        <w:ind w:firstLine="709"/>
        <w:jc w:val="both"/>
        <w:rPr>
          <w:rFonts w:eastAsia="Calibri;Arial"/>
          <w:color w:val="000000"/>
          <w:lang w:eastAsia="en-US"/>
        </w:rPr>
      </w:pPr>
      <w:r w:rsidRPr="008D4EE2">
        <w:rPr>
          <w:rFonts w:eastAsia="Calibri;Arial"/>
          <w:color w:val="000000"/>
          <w:lang w:eastAsia="en-US"/>
        </w:rPr>
        <w:t>В случае, если заявление о снятии участника специальной военной операции, члена семьи участника специальной военной операции с учета представляется и (или) подписывается представителем, к нему прилагаются копии документов, удостоверяющих личность представителя, а также подтверждающих его полномочия на представление и (или) подписание заявления о снятии участника специальной военной операции, члена семьи участника специальной военной операции с учета. Документы, подтверждающие полномочия представителя на представление и (или) подписание указанного заявления, должны быть удостоверены нотариусом или должностным лицом, уполномоченным совершать нотариальные действия в соответствии с законод</w:t>
      </w:r>
      <w:r>
        <w:rPr>
          <w:rFonts w:eastAsia="Calibri;Arial"/>
          <w:color w:val="000000"/>
          <w:lang w:eastAsia="en-US"/>
        </w:rPr>
        <w:t>ательством Российской Федерации.</w:t>
      </w:r>
    </w:p>
    <w:p w:rsidR="001B60D9" w:rsidRDefault="001B60D9" w:rsidP="001B60D9">
      <w:pPr>
        <w:tabs>
          <w:tab w:val="left" w:pos="7920"/>
        </w:tabs>
        <w:ind w:firstLine="709"/>
        <w:jc w:val="both"/>
        <w:rPr>
          <w:rFonts w:eastAsia="Calibri;Arial"/>
          <w:color w:val="000000"/>
          <w:lang w:eastAsia="en-US"/>
        </w:rPr>
      </w:pPr>
      <w:r w:rsidRPr="00D03E1C">
        <w:rPr>
          <w:rFonts w:eastAsia="Calibri;Arial"/>
          <w:color w:val="000000"/>
          <w:lang w:eastAsia="en-US"/>
        </w:rPr>
        <w:t>2.7.</w:t>
      </w:r>
      <w:r>
        <w:rPr>
          <w:rFonts w:eastAsia="Calibri;Arial"/>
          <w:color w:val="000000"/>
          <w:lang w:eastAsia="en-US"/>
        </w:rPr>
        <w:t>13</w:t>
      </w:r>
      <w:r w:rsidRPr="00D03E1C">
        <w:rPr>
          <w:rFonts w:eastAsia="Calibri;Arial"/>
          <w:color w:val="000000"/>
          <w:lang w:eastAsia="en-US"/>
        </w:rPr>
        <w:t>. Требования к документам, необходимым для предоставления муниципальной услуги.</w:t>
      </w:r>
    </w:p>
    <w:p w:rsidR="001B60D9" w:rsidRPr="00EC111E" w:rsidRDefault="001B60D9" w:rsidP="001B60D9">
      <w:pPr>
        <w:tabs>
          <w:tab w:val="left" w:pos="7920"/>
        </w:tabs>
        <w:ind w:firstLine="709"/>
        <w:jc w:val="both"/>
        <w:rPr>
          <w:rFonts w:eastAsia="Calibri;Arial"/>
          <w:color w:val="000000"/>
          <w:lang w:eastAsia="en-US"/>
        </w:rPr>
      </w:pPr>
      <w:r>
        <w:rPr>
          <w:rFonts w:eastAsia="Calibri;Arial"/>
          <w:color w:val="000000"/>
          <w:lang w:eastAsia="en-US"/>
        </w:rPr>
        <w:t>Документы</w:t>
      </w:r>
      <w:r w:rsidRPr="00EC111E">
        <w:rPr>
          <w:rFonts w:eastAsia="Calibri;Arial"/>
          <w:color w:val="000000"/>
          <w:lang w:eastAsia="en-US"/>
        </w:rPr>
        <w:t>, указанные в пункт</w:t>
      </w:r>
      <w:r>
        <w:rPr>
          <w:rFonts w:eastAsia="Calibri;Arial"/>
          <w:color w:val="000000"/>
          <w:lang w:eastAsia="en-US"/>
        </w:rPr>
        <w:t>ах</w:t>
      </w:r>
      <w:r w:rsidRPr="00EC111E">
        <w:rPr>
          <w:rFonts w:eastAsia="Calibri;Arial"/>
          <w:color w:val="000000"/>
          <w:lang w:eastAsia="en-US"/>
        </w:rPr>
        <w:t xml:space="preserve"> 2.7.1, 2.7.3, 2.7.</w:t>
      </w:r>
      <w:r>
        <w:rPr>
          <w:rFonts w:eastAsia="Calibri;Arial"/>
          <w:color w:val="000000"/>
          <w:lang w:eastAsia="en-US"/>
        </w:rPr>
        <w:t>11</w:t>
      </w:r>
      <w:r w:rsidRPr="00EC111E">
        <w:rPr>
          <w:rFonts w:eastAsia="Calibri;Arial"/>
          <w:color w:val="000000"/>
          <w:lang w:eastAsia="en-US"/>
        </w:rPr>
        <w:t>, 2.7.</w:t>
      </w:r>
      <w:r>
        <w:rPr>
          <w:rFonts w:eastAsia="Calibri;Arial"/>
          <w:color w:val="000000"/>
          <w:lang w:eastAsia="en-US"/>
        </w:rPr>
        <w:t>12</w:t>
      </w:r>
      <w:r w:rsidRPr="00EC111E">
        <w:rPr>
          <w:rFonts w:eastAsia="Calibri;Arial"/>
          <w:color w:val="000000"/>
          <w:lang w:eastAsia="en-US"/>
        </w:rPr>
        <w:t xml:space="preserve"> части 2.7</w:t>
      </w:r>
      <w:r>
        <w:rPr>
          <w:rFonts w:eastAsia="Calibri;Arial"/>
          <w:color w:val="000000"/>
          <w:lang w:eastAsia="en-US"/>
        </w:rPr>
        <w:t xml:space="preserve"> раздела 2</w:t>
      </w:r>
      <w:r w:rsidRPr="00EC111E">
        <w:rPr>
          <w:rFonts w:eastAsia="Calibri;Arial"/>
          <w:color w:val="000000"/>
          <w:lang w:eastAsia="en-US"/>
        </w:rPr>
        <w:t xml:space="preserve"> Регламента, и прилагаемые к ним документы, предоставляются на бумажном носит</w:t>
      </w:r>
      <w:r>
        <w:rPr>
          <w:rFonts w:eastAsia="Calibri;Arial"/>
          <w:color w:val="000000"/>
          <w:lang w:eastAsia="en-US"/>
        </w:rPr>
        <w:t xml:space="preserve">еле лично в администрацию сельского поселения </w:t>
      </w:r>
      <w:r w:rsidRPr="00EC111E">
        <w:rPr>
          <w:rFonts w:eastAsia="Calibri;Arial"/>
          <w:color w:val="000000"/>
          <w:lang w:eastAsia="en-US"/>
        </w:rPr>
        <w:t>или МФЦ либо нап</w:t>
      </w:r>
      <w:r>
        <w:rPr>
          <w:rFonts w:eastAsia="Calibri;Arial"/>
          <w:color w:val="000000"/>
          <w:lang w:eastAsia="en-US"/>
        </w:rPr>
        <w:t xml:space="preserve">равляются в администрацию сельского поселения </w:t>
      </w:r>
      <w:r w:rsidRPr="00EC111E">
        <w:rPr>
          <w:rFonts w:eastAsia="Calibri;Arial"/>
          <w:color w:val="000000"/>
          <w:lang w:eastAsia="en-US"/>
        </w:rPr>
        <w:t>посредством почтового отправления, ЕПГУ/РПГУ.</w:t>
      </w:r>
    </w:p>
    <w:p w:rsidR="001B60D9" w:rsidRPr="00EC111E" w:rsidRDefault="001B60D9" w:rsidP="001B60D9">
      <w:pPr>
        <w:tabs>
          <w:tab w:val="left" w:pos="7920"/>
        </w:tabs>
        <w:ind w:firstLine="709"/>
        <w:jc w:val="both"/>
        <w:rPr>
          <w:rFonts w:eastAsia="Calibri;Arial"/>
          <w:color w:val="000000"/>
          <w:lang w:eastAsia="en-US"/>
        </w:rPr>
      </w:pPr>
      <w:r w:rsidRPr="00EC111E">
        <w:rPr>
          <w:rFonts w:eastAsia="Calibri;Arial"/>
          <w:color w:val="000000"/>
          <w:lang w:eastAsia="en-US"/>
        </w:rPr>
        <w:t>Заявление 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w:t>
      </w:r>
    </w:p>
    <w:p w:rsidR="001B60D9" w:rsidRPr="00EC111E" w:rsidRDefault="001B60D9" w:rsidP="001B60D9">
      <w:pPr>
        <w:tabs>
          <w:tab w:val="left" w:pos="7920"/>
        </w:tabs>
        <w:ind w:firstLine="709"/>
        <w:jc w:val="both"/>
        <w:rPr>
          <w:rFonts w:eastAsia="Calibri;Arial"/>
          <w:color w:val="000000"/>
          <w:lang w:eastAsia="en-US"/>
        </w:rPr>
      </w:pPr>
      <w:r w:rsidRPr="00EC111E">
        <w:rPr>
          <w:rFonts w:eastAsia="Calibri;Arial"/>
          <w:color w:val="000000"/>
          <w:lang w:eastAsia="en-US"/>
        </w:rPr>
        <w:t>При личном обращении участника специальной военной операции, члена семьи участника специальной военной операции или представитель, присутствующие при представлении документов, подписывают заявление в присутствии принимающего их лица.</w:t>
      </w:r>
    </w:p>
    <w:p w:rsidR="001B60D9" w:rsidRPr="00EC111E" w:rsidRDefault="001B60D9" w:rsidP="001B60D9">
      <w:pPr>
        <w:tabs>
          <w:tab w:val="left" w:pos="7920"/>
        </w:tabs>
        <w:ind w:firstLine="709"/>
        <w:jc w:val="both"/>
        <w:rPr>
          <w:rFonts w:eastAsia="Calibri;Arial"/>
          <w:color w:val="000000"/>
          <w:lang w:eastAsia="en-US"/>
        </w:rPr>
      </w:pPr>
      <w:r w:rsidRPr="00EC111E">
        <w:rPr>
          <w:rFonts w:eastAsia="Calibri;Arial"/>
          <w:color w:val="000000"/>
          <w:lang w:eastAsia="en-US"/>
        </w:rPr>
        <w:t>При направлении участником специальной военной операции, членом семьи участника специальной военной операции или представителем документов почтовым отправлением подлинность подписей участника специальной военной операции, члена семьи участника специальной военной операции или представителя на заявлении и верность прилагаемых копий прилагаемых к заявлениям документов должны быть засвидетельствованы нотариально</w:t>
      </w:r>
      <w:r w:rsidRPr="00EC111E">
        <w:rPr>
          <w:rFonts w:eastAsia="Calibri;Arial"/>
          <w:color w:val="000000"/>
          <w:lang w:eastAsia="en-US" w:bidi="ru-RU"/>
        </w:rPr>
        <w:t xml:space="preserve"> или должностным лицом, уполномоченным совершать нотариальные действия в соответствии с законодательством Российской Федерации</w:t>
      </w:r>
      <w:r w:rsidRPr="00EC111E">
        <w:rPr>
          <w:rFonts w:eastAsia="Calibri;Arial"/>
          <w:color w:val="000000"/>
          <w:lang w:eastAsia="en-US"/>
        </w:rPr>
        <w:t xml:space="preserve">, за исключением </w:t>
      </w:r>
      <w:r w:rsidRPr="00EC111E">
        <w:rPr>
          <w:rFonts w:eastAsia="Calibri;Arial"/>
          <w:iCs/>
          <w:color w:val="000000"/>
          <w:lang w:eastAsia="en-US"/>
        </w:rPr>
        <w:t xml:space="preserve">документов, </w:t>
      </w:r>
      <w:r w:rsidRPr="00EC111E">
        <w:rPr>
          <w:rFonts w:eastAsia="Calibri;Arial"/>
          <w:iCs/>
          <w:color w:val="000000"/>
          <w:lang w:eastAsia="en-US"/>
        </w:rPr>
        <w:lastRenderedPageBreak/>
        <w:t xml:space="preserve">запрашиваемых </w:t>
      </w:r>
      <w:r>
        <w:rPr>
          <w:rFonts w:eastAsia="Calibri;Arial"/>
          <w:color w:val="000000"/>
          <w:lang w:eastAsia="en-US"/>
        </w:rPr>
        <w:t>Администрацией</w:t>
      </w:r>
      <w:r w:rsidRPr="00EC111E">
        <w:rPr>
          <w:rFonts w:eastAsia="Calibri;Arial"/>
          <w:i/>
          <w:color w:val="000000"/>
          <w:lang w:eastAsia="en-US"/>
        </w:rPr>
        <w:t xml:space="preserve"> </w:t>
      </w:r>
      <w:r w:rsidRPr="00EC111E">
        <w:rPr>
          <w:rFonts w:eastAsia="Calibri;Arial"/>
          <w:iCs/>
          <w:color w:val="000000"/>
          <w:lang w:eastAsia="en-US"/>
        </w:rPr>
        <w:t>в порядке межведомственного информационного взаимодействия.</w:t>
      </w:r>
    </w:p>
    <w:p w:rsidR="001B60D9" w:rsidRPr="00EC111E" w:rsidRDefault="001B60D9" w:rsidP="001B60D9">
      <w:pPr>
        <w:tabs>
          <w:tab w:val="left" w:pos="7920"/>
        </w:tabs>
        <w:ind w:firstLine="709"/>
        <w:jc w:val="both"/>
        <w:rPr>
          <w:rFonts w:eastAsia="Calibri;Arial"/>
          <w:color w:val="000000"/>
          <w:lang w:eastAsia="en-US"/>
        </w:rPr>
      </w:pPr>
      <w:r w:rsidRPr="00EC111E">
        <w:rPr>
          <w:rFonts w:eastAsia="Calibri;Arial"/>
          <w:iCs/>
          <w:color w:val="000000"/>
          <w:lang w:eastAsia="en-US"/>
        </w:rPr>
        <w:t>Копии документов, указанных в пунктах 2.7.1, 2.7.3, 2.7.</w:t>
      </w:r>
      <w:r>
        <w:rPr>
          <w:rFonts w:eastAsia="Calibri;Arial"/>
          <w:iCs/>
          <w:color w:val="000000"/>
          <w:lang w:eastAsia="en-US"/>
        </w:rPr>
        <w:t>11</w:t>
      </w:r>
      <w:r w:rsidRPr="00EC111E">
        <w:rPr>
          <w:rFonts w:eastAsia="Calibri;Arial"/>
          <w:iCs/>
          <w:color w:val="000000"/>
          <w:lang w:eastAsia="en-US"/>
        </w:rPr>
        <w:t>, 2.7.</w:t>
      </w:r>
      <w:r>
        <w:rPr>
          <w:rFonts w:eastAsia="Calibri;Arial"/>
          <w:iCs/>
          <w:color w:val="000000"/>
          <w:lang w:eastAsia="en-US"/>
        </w:rPr>
        <w:t>12</w:t>
      </w:r>
      <w:r w:rsidRPr="00EC111E">
        <w:rPr>
          <w:rFonts w:eastAsia="Calibri;Arial"/>
          <w:iCs/>
          <w:color w:val="000000"/>
          <w:lang w:eastAsia="en-US"/>
        </w:rPr>
        <w:t xml:space="preserve"> части 2.7 раздела 2 настоящего Регламента, представляются с предъявлением оригиналов.</w:t>
      </w:r>
    </w:p>
    <w:p w:rsidR="001B60D9" w:rsidRPr="00EC111E" w:rsidRDefault="001B60D9" w:rsidP="001B60D9">
      <w:pPr>
        <w:tabs>
          <w:tab w:val="left" w:pos="7920"/>
        </w:tabs>
        <w:ind w:firstLine="709"/>
        <w:jc w:val="both"/>
        <w:rPr>
          <w:rFonts w:eastAsia="Calibri;Arial"/>
          <w:color w:val="000000"/>
          <w:lang w:eastAsia="en-US"/>
        </w:rPr>
      </w:pPr>
      <w:r w:rsidRPr="00EC111E">
        <w:rPr>
          <w:rFonts w:eastAsia="Calibri;Arial"/>
          <w:iCs/>
          <w:color w:val="000000"/>
          <w:lang w:eastAsia="en-US"/>
        </w:rPr>
        <w:t>Копия документа, удостоверяющего личность заявителя, прилагаемого к заявлению о предоставлении муниципальной услуги, должна содержать страницы: вторую, третью, с пятой по двенадцатую, которые установлены пунктами 8, 9, 10 описания бланка паспорта гражданина Российской Федерации, утвержденного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p w:rsidR="001B60D9" w:rsidRPr="00D03E1C" w:rsidRDefault="001B60D9" w:rsidP="001B60D9">
      <w:pPr>
        <w:tabs>
          <w:tab w:val="left" w:pos="7920"/>
        </w:tabs>
        <w:ind w:firstLine="709"/>
        <w:jc w:val="both"/>
        <w:rPr>
          <w:rFonts w:eastAsia="Calibri;Arial"/>
          <w:color w:val="000000"/>
          <w:lang w:eastAsia="en-US"/>
        </w:rPr>
      </w:pPr>
      <w:r w:rsidRPr="00D03E1C">
        <w:rPr>
          <w:rFonts w:eastAsia="Calibri;Arial"/>
          <w:color w:val="000000"/>
          <w:lang w:eastAsia="en-US"/>
        </w:rPr>
        <w:t>Обращение за предоставлением услуги в электронной форме через ЕПГУ/РПГУ физическим лицом самостоятельно осуществляется с использованием учетной записи физического лица, зарегистрированной в единой системе аутентификации и идентификации (далее - ЕСИА), имеющей статус «Подтвержденная».</w:t>
      </w:r>
    </w:p>
    <w:p w:rsidR="001B60D9" w:rsidRPr="00D03E1C" w:rsidRDefault="001B60D9" w:rsidP="001B60D9">
      <w:pPr>
        <w:tabs>
          <w:tab w:val="left" w:pos="7920"/>
        </w:tabs>
        <w:ind w:firstLine="709"/>
        <w:jc w:val="both"/>
        <w:rPr>
          <w:rFonts w:eastAsia="Calibri;Arial"/>
          <w:color w:val="000000"/>
          <w:lang w:eastAsia="en-US"/>
        </w:rPr>
      </w:pPr>
      <w:r w:rsidRPr="00D03E1C">
        <w:rPr>
          <w:rFonts w:eastAsia="Calibri;Arial"/>
          <w:color w:val="000000"/>
          <w:lang w:eastAsia="en-US"/>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1B60D9" w:rsidRPr="00D03E1C" w:rsidRDefault="001B60D9" w:rsidP="001B60D9">
      <w:pPr>
        <w:tabs>
          <w:tab w:val="left" w:pos="7920"/>
        </w:tabs>
        <w:ind w:firstLine="709"/>
        <w:jc w:val="both"/>
        <w:rPr>
          <w:rFonts w:eastAsia="Calibri;Arial"/>
          <w:color w:val="000000"/>
          <w:lang w:eastAsia="en-US"/>
        </w:rPr>
      </w:pPr>
      <w:r w:rsidRPr="00D03E1C">
        <w:rPr>
          <w:rFonts w:eastAsia="Calibri;Arial"/>
          <w:color w:val="000000"/>
          <w:lang w:eastAsia="en-US"/>
        </w:rPr>
        <w:t>Требования к электронным документам, предоставляемым заявителем для получения услуги:</w:t>
      </w:r>
    </w:p>
    <w:p w:rsidR="001B60D9" w:rsidRPr="00D03E1C" w:rsidRDefault="001B60D9" w:rsidP="001B60D9">
      <w:pPr>
        <w:tabs>
          <w:tab w:val="left" w:pos="7920"/>
        </w:tabs>
        <w:ind w:firstLine="709"/>
        <w:jc w:val="both"/>
        <w:rPr>
          <w:rFonts w:eastAsia="Calibri;Arial"/>
          <w:color w:val="000000"/>
          <w:lang w:eastAsia="en-US"/>
        </w:rPr>
      </w:pPr>
      <w:r w:rsidRPr="00D03E1C">
        <w:rPr>
          <w:rFonts w:eastAsia="Calibri;Arial"/>
          <w:color w:val="000000"/>
          <w:lang w:eastAsia="en-US"/>
        </w:rPr>
        <w:t xml:space="preserve">1) прилагаемые к заявлению электронные документы представляются в одном из следующих форматов: </w:t>
      </w:r>
      <w:r w:rsidRPr="00D03E1C">
        <w:rPr>
          <w:rFonts w:eastAsia="Calibri;Arial"/>
          <w:color w:val="000000"/>
          <w:lang w:val="en-US" w:eastAsia="en-US"/>
        </w:rPr>
        <w:t>doc</w:t>
      </w:r>
      <w:r w:rsidRPr="00D03E1C">
        <w:rPr>
          <w:rFonts w:eastAsia="Calibri;Arial"/>
          <w:color w:val="000000"/>
          <w:lang w:eastAsia="en-US"/>
        </w:rPr>
        <w:t xml:space="preserve">, </w:t>
      </w:r>
      <w:proofErr w:type="spellStart"/>
      <w:r w:rsidRPr="00D03E1C">
        <w:rPr>
          <w:rFonts w:eastAsia="Calibri;Arial"/>
          <w:color w:val="000000"/>
          <w:lang w:val="en-US" w:eastAsia="en-US"/>
        </w:rPr>
        <w:t>docx</w:t>
      </w:r>
      <w:proofErr w:type="spellEnd"/>
      <w:r w:rsidRPr="00D03E1C">
        <w:rPr>
          <w:rFonts w:eastAsia="Calibri;Arial"/>
          <w:color w:val="000000"/>
          <w:lang w:eastAsia="en-US"/>
        </w:rPr>
        <w:t xml:space="preserve">, </w:t>
      </w:r>
      <w:r w:rsidRPr="00D03E1C">
        <w:rPr>
          <w:rFonts w:eastAsia="Calibri;Arial"/>
          <w:color w:val="000000"/>
          <w:lang w:val="en-US" w:eastAsia="en-US"/>
        </w:rPr>
        <w:t>rtf</w:t>
      </w:r>
      <w:r w:rsidRPr="00D03E1C">
        <w:rPr>
          <w:rFonts w:eastAsia="Calibri;Arial"/>
          <w:color w:val="000000"/>
          <w:lang w:eastAsia="en-US"/>
        </w:rPr>
        <w:t xml:space="preserve">, </w:t>
      </w:r>
      <w:r w:rsidRPr="00D03E1C">
        <w:rPr>
          <w:rFonts w:eastAsia="Calibri;Arial"/>
          <w:color w:val="000000"/>
          <w:lang w:val="en-US" w:eastAsia="en-US"/>
        </w:rPr>
        <w:t>pdf</w:t>
      </w:r>
      <w:r w:rsidRPr="00D03E1C">
        <w:rPr>
          <w:rFonts w:eastAsia="Calibri;Arial"/>
          <w:color w:val="000000"/>
          <w:lang w:eastAsia="en-US"/>
        </w:rPr>
        <w:t>.</w:t>
      </w:r>
    </w:p>
    <w:p w:rsidR="001B60D9" w:rsidRPr="00D03E1C" w:rsidRDefault="001B60D9" w:rsidP="001B60D9">
      <w:pPr>
        <w:tabs>
          <w:tab w:val="left" w:pos="7920"/>
        </w:tabs>
        <w:ind w:firstLine="709"/>
        <w:jc w:val="both"/>
        <w:rPr>
          <w:rFonts w:eastAsia="Calibri;Arial"/>
          <w:color w:val="000000"/>
          <w:lang w:eastAsia="en-US"/>
        </w:rPr>
      </w:pPr>
      <w:r w:rsidRPr="00D03E1C">
        <w:rPr>
          <w:rFonts w:eastAsia="Calibri;Arial"/>
          <w:color w:val="000000"/>
          <w:lang w:eastAsia="en-US"/>
        </w:rPr>
        <w:t xml:space="preserve">В случае, когда документ состоит из нескольких файлов или документы, имеют подписи в формате файла </w:t>
      </w:r>
      <w:r w:rsidRPr="00D03E1C">
        <w:rPr>
          <w:rFonts w:eastAsia="Calibri;Arial"/>
          <w:color w:val="000000"/>
          <w:lang w:val="en-US" w:eastAsia="en-US"/>
        </w:rPr>
        <w:t>SIG</w:t>
      </w:r>
      <w:r w:rsidRPr="00D03E1C">
        <w:rPr>
          <w:rFonts w:eastAsia="Calibri;Arial"/>
          <w:color w:val="000000"/>
          <w:lang w:eastAsia="en-US"/>
        </w:rPr>
        <w:t xml:space="preserve">, их необходимо направить в виде электронного архива формата </w:t>
      </w:r>
      <w:r w:rsidRPr="00D03E1C">
        <w:rPr>
          <w:rFonts w:eastAsia="Calibri;Arial"/>
          <w:color w:val="000000"/>
          <w:lang w:val="en-US" w:eastAsia="en-US"/>
        </w:rPr>
        <w:t>zip</w:t>
      </w:r>
      <w:r w:rsidRPr="00D03E1C">
        <w:rPr>
          <w:rFonts w:eastAsia="Calibri;Arial"/>
          <w:color w:val="000000"/>
          <w:lang w:eastAsia="en-US"/>
        </w:rPr>
        <w:t xml:space="preserve">, </w:t>
      </w:r>
      <w:proofErr w:type="spellStart"/>
      <w:r w:rsidRPr="00D03E1C">
        <w:rPr>
          <w:rFonts w:eastAsia="Calibri;Arial"/>
          <w:color w:val="000000"/>
          <w:lang w:val="en-US" w:eastAsia="en-US"/>
        </w:rPr>
        <w:t>rar</w:t>
      </w:r>
      <w:proofErr w:type="spellEnd"/>
      <w:r w:rsidRPr="00D03E1C">
        <w:rPr>
          <w:rFonts w:eastAsia="Calibri;Arial"/>
          <w:color w:val="000000"/>
          <w:lang w:eastAsia="en-US"/>
        </w:rPr>
        <w:t>.</w:t>
      </w:r>
    </w:p>
    <w:p w:rsidR="001B60D9" w:rsidRPr="00D03E1C" w:rsidRDefault="001B60D9" w:rsidP="001B60D9">
      <w:pPr>
        <w:tabs>
          <w:tab w:val="left" w:pos="7920"/>
        </w:tabs>
        <w:ind w:firstLine="709"/>
        <w:jc w:val="both"/>
        <w:rPr>
          <w:rFonts w:eastAsia="Calibri;Arial"/>
          <w:color w:val="000000"/>
          <w:lang w:eastAsia="en-US"/>
        </w:rPr>
      </w:pPr>
      <w:r w:rsidRPr="00D03E1C">
        <w:rPr>
          <w:rFonts w:eastAsia="Calibri;Arial"/>
          <w:color w:val="000000"/>
          <w:lang w:eastAsia="en-US"/>
        </w:rPr>
        <w:t>2) в целях представления электронных документов сканирование документов на бумажном носителе осуществляется:</w:t>
      </w:r>
    </w:p>
    <w:p w:rsidR="001B60D9" w:rsidRPr="00D03E1C" w:rsidRDefault="001B60D9" w:rsidP="001B60D9">
      <w:pPr>
        <w:tabs>
          <w:tab w:val="left" w:pos="7920"/>
        </w:tabs>
        <w:ind w:firstLine="709"/>
        <w:jc w:val="both"/>
        <w:rPr>
          <w:rFonts w:eastAsia="Calibri;Arial"/>
          <w:color w:val="000000"/>
          <w:lang w:eastAsia="en-US"/>
        </w:rPr>
      </w:pPr>
      <w:r w:rsidRPr="00D03E1C">
        <w:rPr>
          <w:rFonts w:eastAsia="Calibri;Arial"/>
          <w:color w:val="000000"/>
          <w:lang w:eastAsia="en-US"/>
        </w:rPr>
        <w:t xml:space="preserve">а) непосредственно с оригинала документа в масштабе 1:1 (не допускается сканирование с копий) с разрешением 300 </w:t>
      </w:r>
      <w:r w:rsidRPr="00D03E1C">
        <w:rPr>
          <w:rFonts w:eastAsia="Calibri;Arial"/>
          <w:color w:val="000000"/>
          <w:lang w:val="en-US" w:eastAsia="en-US"/>
        </w:rPr>
        <w:t>dpi</w:t>
      </w:r>
      <w:r w:rsidRPr="00D03E1C">
        <w:rPr>
          <w:rFonts w:eastAsia="Calibri;Arial"/>
          <w:color w:val="000000"/>
          <w:lang w:eastAsia="en-US"/>
        </w:rPr>
        <w:t>;</w:t>
      </w:r>
    </w:p>
    <w:p w:rsidR="001B60D9" w:rsidRPr="00D03E1C" w:rsidRDefault="001B60D9" w:rsidP="001B60D9">
      <w:pPr>
        <w:tabs>
          <w:tab w:val="left" w:pos="7920"/>
        </w:tabs>
        <w:ind w:firstLine="709"/>
        <w:jc w:val="both"/>
        <w:rPr>
          <w:rFonts w:eastAsia="Calibri;Arial"/>
          <w:color w:val="000000"/>
          <w:lang w:eastAsia="en-US"/>
        </w:rPr>
      </w:pPr>
      <w:r w:rsidRPr="00D03E1C">
        <w:rPr>
          <w:rFonts w:eastAsia="Calibri;Arial"/>
          <w:color w:val="000000"/>
          <w:lang w:eastAsia="en-US"/>
        </w:rPr>
        <w:t>б) в черно-белом режиме при отсутствии в документе графических изображений;</w:t>
      </w:r>
    </w:p>
    <w:p w:rsidR="001B60D9" w:rsidRPr="00D03E1C" w:rsidRDefault="001B60D9" w:rsidP="001B60D9">
      <w:pPr>
        <w:tabs>
          <w:tab w:val="left" w:pos="7920"/>
        </w:tabs>
        <w:ind w:firstLine="709"/>
        <w:jc w:val="both"/>
        <w:rPr>
          <w:rFonts w:eastAsia="Calibri;Arial"/>
          <w:color w:val="000000"/>
          <w:lang w:eastAsia="en-US"/>
        </w:rPr>
      </w:pPr>
      <w:r w:rsidRPr="00D03E1C">
        <w:rPr>
          <w:rFonts w:eastAsia="Calibri;Arial"/>
          <w:color w:val="000000"/>
          <w:lang w:eastAsia="en-US"/>
        </w:rPr>
        <w:t>в) в режиме полной цветопередачи при наличии в документе цветных графических изображений либо цветного текста;</w:t>
      </w:r>
    </w:p>
    <w:p w:rsidR="001B60D9" w:rsidRPr="00D03E1C" w:rsidRDefault="001B60D9" w:rsidP="001B60D9">
      <w:pPr>
        <w:tabs>
          <w:tab w:val="left" w:pos="7920"/>
        </w:tabs>
        <w:ind w:firstLine="709"/>
        <w:jc w:val="both"/>
        <w:rPr>
          <w:rFonts w:eastAsia="Calibri;Arial"/>
          <w:color w:val="000000"/>
          <w:lang w:eastAsia="en-US"/>
        </w:rPr>
      </w:pPr>
      <w:r w:rsidRPr="00D03E1C">
        <w:rPr>
          <w:rFonts w:eastAsia="Calibri;Arial"/>
          <w:color w:val="000000"/>
          <w:lang w:eastAsia="en-US"/>
        </w:rPr>
        <w:t>г) в режиме «оттенки серого» при наличии в документе изображений, отличных от цветного изображения.</w:t>
      </w:r>
    </w:p>
    <w:p w:rsidR="001B60D9" w:rsidRPr="00D03E1C" w:rsidRDefault="001B60D9" w:rsidP="001B60D9">
      <w:pPr>
        <w:tabs>
          <w:tab w:val="left" w:pos="7920"/>
        </w:tabs>
        <w:ind w:firstLine="709"/>
        <w:jc w:val="both"/>
        <w:rPr>
          <w:rFonts w:eastAsia="Calibri;Arial"/>
          <w:color w:val="000000"/>
          <w:lang w:eastAsia="en-US"/>
        </w:rPr>
      </w:pPr>
      <w:r w:rsidRPr="00D03E1C">
        <w:rPr>
          <w:rFonts w:eastAsia="Calibri;Arial"/>
          <w:color w:val="000000"/>
          <w:lang w:eastAsia="en-US"/>
        </w:rPr>
        <w:t>3) документы, указанные в пунктах 2.7.1, 2.7.3, 2.7.</w:t>
      </w:r>
      <w:r>
        <w:rPr>
          <w:rFonts w:eastAsia="Calibri;Arial"/>
          <w:color w:val="000000"/>
          <w:lang w:eastAsia="en-US"/>
        </w:rPr>
        <w:t>11</w:t>
      </w:r>
      <w:r w:rsidRPr="00D03E1C">
        <w:rPr>
          <w:rFonts w:eastAsia="Calibri;Arial"/>
          <w:color w:val="000000"/>
          <w:lang w:eastAsia="en-US"/>
        </w:rPr>
        <w:t>, 2.7.</w:t>
      </w:r>
      <w:r>
        <w:rPr>
          <w:rFonts w:eastAsia="Calibri;Arial"/>
          <w:color w:val="000000"/>
          <w:lang w:eastAsia="en-US"/>
        </w:rPr>
        <w:t>12</w:t>
      </w:r>
      <w:r w:rsidRPr="00D03E1C">
        <w:rPr>
          <w:rFonts w:eastAsia="Calibri;Arial"/>
          <w:color w:val="000000"/>
          <w:lang w:eastAsia="en-US"/>
        </w:rPr>
        <w:t xml:space="preserve"> части 2.7 </w:t>
      </w:r>
      <w:r>
        <w:rPr>
          <w:rFonts w:eastAsia="Calibri;Arial"/>
          <w:color w:val="000000"/>
          <w:lang w:eastAsia="en-US"/>
        </w:rPr>
        <w:t>раздела 2</w:t>
      </w:r>
      <w:r w:rsidRPr="00D03E1C">
        <w:rPr>
          <w:rFonts w:eastAsia="Calibri;Arial"/>
          <w:color w:val="000000"/>
          <w:lang w:eastAsia="en-US"/>
        </w:rPr>
        <w:t xml:space="preserve"> Регламента, представляемые в </w:t>
      </w:r>
      <w:r>
        <w:rPr>
          <w:rFonts w:eastAsia="Calibri;Arial"/>
          <w:color w:val="000000"/>
          <w:lang w:eastAsia="en-US"/>
        </w:rPr>
        <w:t>Администрацию</w:t>
      </w:r>
      <w:r w:rsidRPr="00D03E1C">
        <w:rPr>
          <w:rFonts w:eastAsia="Calibri;Arial"/>
          <w:color w:val="000000"/>
          <w:lang w:eastAsia="en-US"/>
        </w:rPr>
        <w:t xml:space="preserve"> в форме электронных документов, удостоверяются заявителем (представителем) с использованием усиленной квалифицированной электронной подписи. </w:t>
      </w:r>
    </w:p>
    <w:p w:rsidR="001B60D9" w:rsidRPr="00D03E1C" w:rsidRDefault="001B60D9" w:rsidP="001B60D9">
      <w:pPr>
        <w:tabs>
          <w:tab w:val="left" w:pos="7920"/>
        </w:tabs>
        <w:ind w:firstLine="709"/>
        <w:jc w:val="both"/>
        <w:rPr>
          <w:rFonts w:eastAsia="Calibri;Arial"/>
          <w:color w:val="000000"/>
          <w:lang w:eastAsia="en-US"/>
        </w:rPr>
      </w:pPr>
      <w:r w:rsidRPr="00D03E1C">
        <w:rPr>
          <w:rFonts w:eastAsia="Calibri;Arial"/>
          <w:color w:val="000000"/>
          <w:lang w:eastAsia="en-US"/>
        </w:rPr>
        <w:t>4) наименования файлов электронных документов должны соответствовать наименованиям документов на бумажном носителе.</w:t>
      </w:r>
    </w:p>
    <w:p w:rsidR="001B60D9" w:rsidRPr="00D03E1C" w:rsidRDefault="001B60D9" w:rsidP="001B60D9">
      <w:pPr>
        <w:tabs>
          <w:tab w:val="left" w:pos="7920"/>
        </w:tabs>
        <w:ind w:firstLine="709"/>
        <w:jc w:val="both"/>
        <w:rPr>
          <w:rFonts w:eastAsia="Calibri;Arial"/>
          <w:color w:val="000000"/>
          <w:lang w:eastAsia="en-US"/>
        </w:rPr>
      </w:pPr>
      <w:r w:rsidRPr="00D03E1C">
        <w:rPr>
          <w:rFonts w:eastAsia="Calibri;Arial"/>
          <w:color w:val="000000"/>
          <w:lang w:eastAsia="en-US"/>
        </w:rPr>
        <w:t>2.7.</w:t>
      </w:r>
      <w:r>
        <w:rPr>
          <w:rFonts w:eastAsia="Calibri;Arial"/>
          <w:color w:val="000000"/>
          <w:lang w:eastAsia="en-US"/>
        </w:rPr>
        <w:t>14</w:t>
      </w:r>
      <w:r w:rsidRPr="00D03E1C">
        <w:rPr>
          <w:rFonts w:eastAsia="Calibri;Arial"/>
          <w:color w:val="000000"/>
          <w:lang w:eastAsia="en-US"/>
        </w:rPr>
        <w:t xml:space="preserve">. Должностные лица </w:t>
      </w:r>
      <w:r>
        <w:rPr>
          <w:rFonts w:eastAsia="Calibri;Arial"/>
          <w:color w:val="000000"/>
          <w:lang w:eastAsia="en-US"/>
        </w:rPr>
        <w:t>Администрации</w:t>
      </w:r>
      <w:r w:rsidRPr="00D03E1C">
        <w:rPr>
          <w:rFonts w:eastAsia="Calibri;Arial"/>
          <w:color w:val="000000"/>
          <w:lang w:eastAsia="en-US"/>
        </w:rPr>
        <w:t xml:space="preserve"> не вправе требовать от заявителя:</w:t>
      </w:r>
    </w:p>
    <w:p w:rsidR="001B60D9" w:rsidRPr="00D03E1C" w:rsidRDefault="001B60D9" w:rsidP="001B60D9">
      <w:pPr>
        <w:tabs>
          <w:tab w:val="left" w:pos="7920"/>
        </w:tabs>
        <w:ind w:firstLine="709"/>
        <w:jc w:val="both"/>
        <w:rPr>
          <w:rFonts w:eastAsia="Calibri;Arial"/>
          <w:color w:val="000000"/>
          <w:lang w:eastAsia="en-US"/>
        </w:rPr>
      </w:pPr>
      <w:r w:rsidRPr="00D03E1C">
        <w:rPr>
          <w:rFonts w:eastAsia="Calibri;Arial"/>
          <w:color w:val="000000"/>
          <w:lang w:eastAsia="en-US"/>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B60D9" w:rsidRPr="00D03E1C" w:rsidRDefault="001B60D9" w:rsidP="001B60D9">
      <w:pPr>
        <w:tabs>
          <w:tab w:val="left" w:pos="7920"/>
        </w:tabs>
        <w:ind w:firstLine="709"/>
        <w:jc w:val="both"/>
        <w:rPr>
          <w:rFonts w:eastAsia="Calibri;Arial"/>
          <w:color w:val="000000"/>
          <w:lang w:eastAsia="en-US"/>
        </w:rPr>
      </w:pPr>
      <w:r w:rsidRPr="00D03E1C">
        <w:rPr>
          <w:rFonts w:eastAsia="Calibri;Arial"/>
          <w:color w:val="000000"/>
          <w:lang w:eastAsia="en-US"/>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B60D9" w:rsidRPr="00D03E1C" w:rsidRDefault="001B60D9" w:rsidP="001B60D9">
      <w:pPr>
        <w:tabs>
          <w:tab w:val="left" w:pos="7920"/>
        </w:tabs>
        <w:ind w:firstLine="709"/>
        <w:jc w:val="both"/>
        <w:rPr>
          <w:rFonts w:eastAsia="Calibri;Arial"/>
          <w:color w:val="000000"/>
          <w:lang w:eastAsia="en-US"/>
        </w:rPr>
      </w:pPr>
      <w:r w:rsidRPr="00D03E1C">
        <w:rPr>
          <w:rFonts w:eastAsia="Calibri;Arial"/>
          <w:color w:val="000000"/>
          <w:lang w:eastAsia="en-US"/>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B60D9" w:rsidRPr="00D03E1C" w:rsidRDefault="001B60D9" w:rsidP="001B60D9">
      <w:pPr>
        <w:tabs>
          <w:tab w:val="left" w:pos="7920"/>
        </w:tabs>
        <w:ind w:firstLine="709"/>
        <w:jc w:val="both"/>
        <w:rPr>
          <w:rFonts w:eastAsia="Calibri;Arial"/>
          <w:color w:val="000000"/>
          <w:lang w:eastAsia="en-US"/>
        </w:rPr>
      </w:pPr>
      <w:r w:rsidRPr="00D03E1C">
        <w:rPr>
          <w:rFonts w:eastAsia="Calibri;Arial"/>
          <w:color w:val="000000"/>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 части 4 статьи 7 Федерального закона от 27.07.2010 № 210-ФЗ «Об организации предоставления государственных и муниципальных услуг»;</w:t>
      </w:r>
    </w:p>
    <w:p w:rsidR="001B60D9" w:rsidRPr="00D03E1C" w:rsidRDefault="001B60D9" w:rsidP="001B60D9">
      <w:pPr>
        <w:tabs>
          <w:tab w:val="left" w:pos="7920"/>
        </w:tabs>
        <w:ind w:firstLine="709"/>
        <w:jc w:val="both"/>
        <w:rPr>
          <w:rFonts w:eastAsia="Calibri;Arial"/>
          <w:color w:val="000000"/>
          <w:lang w:eastAsia="en-US"/>
        </w:rPr>
      </w:pPr>
      <w:r w:rsidRPr="00D03E1C">
        <w:rPr>
          <w:rFonts w:eastAsia="Calibri;Arial"/>
          <w:color w:val="000000"/>
          <w:lang w:eastAsia="en-US"/>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B60D9" w:rsidRPr="00D03E1C" w:rsidRDefault="001B60D9" w:rsidP="001B60D9">
      <w:pPr>
        <w:tabs>
          <w:tab w:val="left" w:pos="7920"/>
        </w:tabs>
        <w:ind w:firstLine="709"/>
        <w:jc w:val="both"/>
        <w:rPr>
          <w:rFonts w:eastAsia="Calibri;Arial"/>
          <w:color w:val="000000"/>
          <w:lang w:eastAsia="en-US"/>
        </w:rPr>
      </w:pPr>
      <w:r w:rsidRPr="00D03E1C">
        <w:rPr>
          <w:rFonts w:eastAsia="Calibri;Arial"/>
          <w:color w:val="000000"/>
          <w:lang w:eastAsia="en-US"/>
        </w:rPr>
        <w:t>2.7.1</w:t>
      </w:r>
      <w:r>
        <w:rPr>
          <w:rFonts w:eastAsia="Calibri;Arial"/>
          <w:color w:val="000000"/>
          <w:lang w:eastAsia="en-US"/>
        </w:rPr>
        <w:t>5</w:t>
      </w:r>
      <w:r w:rsidRPr="00D03E1C">
        <w:rPr>
          <w:rFonts w:eastAsia="Calibri;Arial"/>
          <w:color w:val="000000"/>
          <w:lang w:eastAsia="en-US"/>
        </w:rPr>
        <w:t xml:space="preserve">. Представление заявителем документов в </w:t>
      </w:r>
      <w:r>
        <w:rPr>
          <w:rFonts w:eastAsia="Calibri;Arial"/>
          <w:color w:val="000000"/>
          <w:lang w:eastAsia="en-US"/>
        </w:rPr>
        <w:t>Администрацию</w:t>
      </w:r>
      <w:r w:rsidRPr="00D03E1C">
        <w:rPr>
          <w:rFonts w:eastAsia="Calibri;Arial"/>
          <w:color w:val="000000"/>
          <w:lang w:eastAsia="en-US"/>
        </w:rPr>
        <w:t xml:space="preserve"> осуществляется следующими способами:</w:t>
      </w:r>
    </w:p>
    <w:p w:rsidR="001B60D9" w:rsidRPr="00D03E1C" w:rsidRDefault="001B60D9" w:rsidP="001B60D9">
      <w:pPr>
        <w:tabs>
          <w:tab w:val="left" w:pos="7920"/>
        </w:tabs>
        <w:ind w:firstLine="709"/>
        <w:jc w:val="both"/>
        <w:rPr>
          <w:rFonts w:eastAsia="Calibri;Arial"/>
          <w:color w:val="000000"/>
          <w:lang w:eastAsia="en-US"/>
        </w:rPr>
      </w:pPr>
      <w:r w:rsidRPr="00D03E1C">
        <w:rPr>
          <w:rFonts w:eastAsia="Calibri;Arial"/>
          <w:color w:val="000000"/>
          <w:lang w:eastAsia="en-US"/>
        </w:rPr>
        <w:lastRenderedPageBreak/>
        <w:t xml:space="preserve">1) лично или через представителя заявителя, в том числе посредством МФЦ </w:t>
      </w:r>
      <w:r>
        <w:rPr>
          <w:rFonts w:eastAsia="Calibri;Arial"/>
          <w:color w:val="000000"/>
          <w:lang w:eastAsia="en-US"/>
        </w:rPr>
        <w:t>муниципального образования сельско</w:t>
      </w:r>
      <w:r w:rsidR="009441DB">
        <w:rPr>
          <w:rFonts w:eastAsia="Calibri;Arial"/>
          <w:color w:val="000000"/>
          <w:lang w:eastAsia="en-US"/>
        </w:rPr>
        <w:t>го поселения</w:t>
      </w:r>
      <w:r>
        <w:rPr>
          <w:rFonts w:eastAsia="Calibri;Arial"/>
          <w:color w:val="000000"/>
          <w:lang w:eastAsia="en-US"/>
        </w:rPr>
        <w:t xml:space="preserve"> «</w:t>
      </w:r>
      <w:r w:rsidR="009441DB">
        <w:rPr>
          <w:rFonts w:eastAsia="Calibri;Arial"/>
          <w:color w:val="000000"/>
          <w:lang w:eastAsia="en-US"/>
        </w:rPr>
        <w:t>сельсовет «Касумкентский</w:t>
      </w:r>
      <w:r>
        <w:rPr>
          <w:rFonts w:eastAsia="Calibri;Arial"/>
          <w:color w:val="000000"/>
          <w:lang w:eastAsia="en-US"/>
        </w:rPr>
        <w:t>»</w:t>
      </w:r>
      <w:r w:rsidRPr="00D03E1C">
        <w:rPr>
          <w:rFonts w:eastAsia="Calibri;Arial"/>
          <w:color w:val="000000"/>
          <w:lang w:eastAsia="en-US"/>
        </w:rPr>
        <w:t xml:space="preserve"> или его филиалах;</w:t>
      </w:r>
    </w:p>
    <w:p w:rsidR="001B60D9" w:rsidRPr="00D03E1C" w:rsidRDefault="001B60D9" w:rsidP="001B60D9">
      <w:pPr>
        <w:tabs>
          <w:tab w:val="left" w:pos="7920"/>
        </w:tabs>
        <w:ind w:firstLine="709"/>
        <w:jc w:val="both"/>
        <w:rPr>
          <w:rFonts w:eastAsia="Calibri;Arial"/>
          <w:color w:val="000000"/>
          <w:lang w:eastAsia="en-US"/>
        </w:rPr>
      </w:pPr>
      <w:r w:rsidRPr="00D03E1C">
        <w:rPr>
          <w:rFonts w:eastAsia="Calibri;Arial"/>
          <w:color w:val="000000"/>
          <w:lang w:eastAsia="en-US"/>
        </w:rPr>
        <w:t>2) посредством электронной почты;</w:t>
      </w:r>
    </w:p>
    <w:p w:rsidR="001B60D9" w:rsidRPr="00D03E1C" w:rsidRDefault="001B60D9" w:rsidP="001B60D9">
      <w:pPr>
        <w:tabs>
          <w:tab w:val="left" w:pos="7920"/>
        </w:tabs>
        <w:ind w:firstLine="709"/>
        <w:jc w:val="both"/>
        <w:rPr>
          <w:rFonts w:eastAsia="Calibri;Arial"/>
          <w:color w:val="000000"/>
          <w:lang w:eastAsia="en-US"/>
        </w:rPr>
      </w:pPr>
      <w:r w:rsidRPr="00D03E1C">
        <w:rPr>
          <w:rFonts w:eastAsia="Calibri;Arial"/>
          <w:color w:val="000000"/>
          <w:lang w:eastAsia="en-US"/>
        </w:rPr>
        <w:t>3) посредством почтовой связи на бумажном носителе;</w:t>
      </w:r>
    </w:p>
    <w:p w:rsidR="001B60D9" w:rsidRDefault="001B60D9" w:rsidP="001B60D9">
      <w:pPr>
        <w:ind w:firstLine="709"/>
        <w:jc w:val="both"/>
        <w:rPr>
          <w:rFonts w:eastAsia="Calibri;Arial"/>
          <w:color w:val="000000"/>
          <w:lang w:eastAsia="en-US"/>
        </w:rPr>
      </w:pPr>
      <w:r w:rsidRPr="00D03E1C">
        <w:rPr>
          <w:rFonts w:eastAsia="Calibri;Arial"/>
          <w:color w:val="000000"/>
          <w:lang w:eastAsia="en-US"/>
        </w:rPr>
        <w:t>4) в форме электронных документов через ЕПГУ/</w:t>
      </w:r>
      <w:r>
        <w:rPr>
          <w:rFonts w:eastAsia="Calibri;Arial"/>
          <w:color w:val="000000"/>
          <w:lang w:eastAsia="en-US"/>
        </w:rPr>
        <w:t>РПГУ.</w:t>
      </w:r>
    </w:p>
    <w:p w:rsidR="001B60D9" w:rsidRPr="003B1F6D" w:rsidRDefault="001B60D9" w:rsidP="001B60D9">
      <w:pPr>
        <w:ind w:firstLine="709"/>
        <w:jc w:val="both"/>
      </w:pPr>
      <w:r w:rsidRPr="003B1F6D">
        <w:t>2.8. Исчерпывающий перечень оснований для отказа в приеме документов, необходимых для предоставления муниципальной услуги</w:t>
      </w:r>
    </w:p>
    <w:bookmarkEnd w:id="76"/>
    <w:p w:rsidR="001B60D9" w:rsidRPr="003B1F6D" w:rsidRDefault="001B60D9" w:rsidP="001B60D9">
      <w:pPr>
        <w:ind w:firstLine="709"/>
        <w:jc w:val="both"/>
      </w:pPr>
      <w:r w:rsidRPr="00CB6C03">
        <w:t xml:space="preserve">Основанием для отказа в приеме документов, необходимых для предоставления муниципальной услуги, является обращение заявителя вне рамок графика работы, указанного в </w:t>
      </w:r>
      <w:hyperlink w:anchor="sub_1100" w:history="1">
        <w:r w:rsidRPr="00CB6C03">
          <w:rPr>
            <w:rStyle w:val="af7"/>
            <w:color w:val="auto"/>
          </w:rPr>
          <w:t xml:space="preserve">приложении </w:t>
        </w:r>
        <w:r>
          <w:rPr>
            <w:rStyle w:val="af7"/>
            <w:color w:val="auto"/>
          </w:rPr>
          <w:t>№</w:t>
        </w:r>
        <w:r w:rsidRPr="00CB6C03">
          <w:rPr>
            <w:rStyle w:val="af7"/>
            <w:color w:val="auto"/>
          </w:rPr>
          <w:t> 1</w:t>
        </w:r>
      </w:hyperlink>
      <w:r w:rsidRPr="00CB6C03">
        <w:t xml:space="preserve"> к настоящему Регламенту</w:t>
      </w:r>
      <w:r w:rsidRPr="003B1F6D">
        <w:t>.</w:t>
      </w:r>
    </w:p>
    <w:p w:rsidR="001B60D9" w:rsidRPr="003B1F6D" w:rsidRDefault="001B60D9" w:rsidP="001B60D9">
      <w:pPr>
        <w:ind w:firstLine="709"/>
        <w:jc w:val="both"/>
      </w:pPr>
      <w:r w:rsidRPr="003B1F6D">
        <w:t>Основаниями для отказа в приеме заявления и документов, необходимых для предоставления муниципальной услуги в случае подачи заявления через ЕПГУ/РПГУ являются:</w:t>
      </w:r>
    </w:p>
    <w:p w:rsidR="001B60D9" w:rsidRPr="003B1F6D" w:rsidRDefault="001B60D9" w:rsidP="001B60D9">
      <w:pPr>
        <w:ind w:firstLine="709"/>
        <w:jc w:val="both"/>
      </w:pPr>
      <w:r w:rsidRPr="003B1F6D">
        <w:t>- некорректное заполнение данных электронной формы заявления;</w:t>
      </w:r>
    </w:p>
    <w:p w:rsidR="001B60D9" w:rsidRPr="003B1F6D" w:rsidRDefault="001B60D9" w:rsidP="001B60D9">
      <w:pPr>
        <w:ind w:firstLine="709"/>
        <w:jc w:val="both"/>
      </w:pPr>
      <w:r w:rsidRPr="003B1F6D">
        <w:t>- не соответствие данных, указанных в заявлении, с данными, содержащимися в скан-копиях документов, приложенных к заявлению;</w:t>
      </w:r>
    </w:p>
    <w:p w:rsidR="001B60D9" w:rsidRPr="003B1F6D" w:rsidRDefault="001B60D9" w:rsidP="001B60D9">
      <w:pPr>
        <w:ind w:firstLine="709"/>
        <w:jc w:val="both"/>
      </w:pPr>
      <w:r w:rsidRPr="003B1F6D">
        <w:t>- нечеткое (размытое) изображение скан-копий документов, не позволяющее однозначно истолковать содержание скан-копии документа.</w:t>
      </w:r>
    </w:p>
    <w:p w:rsidR="001B60D9" w:rsidRPr="003B1F6D" w:rsidRDefault="001B60D9" w:rsidP="001B60D9">
      <w:pPr>
        <w:ind w:firstLine="709"/>
        <w:jc w:val="both"/>
      </w:pPr>
      <w:bookmarkStart w:id="77" w:name="sub_138"/>
      <w:r w:rsidRPr="003B1F6D">
        <w:t>2.9. Исчерпывающий перечень оснований для отказа в предоставлении муниципальной услуги, оснований для снятия с учета</w:t>
      </w:r>
    </w:p>
    <w:p w:rsidR="001B60D9" w:rsidRPr="003B1F6D" w:rsidRDefault="001B60D9" w:rsidP="001B60D9">
      <w:pPr>
        <w:ind w:firstLine="709"/>
        <w:jc w:val="both"/>
      </w:pPr>
      <w:bookmarkStart w:id="78" w:name="sub_139"/>
      <w:bookmarkEnd w:id="77"/>
      <w:r w:rsidRPr="003B1F6D">
        <w:t>2.9.1. Решение об отказе в постановке участника специальной военной операции, члена семьи участника специальной военной операции на учет принимается по следующим основаниям:</w:t>
      </w:r>
    </w:p>
    <w:p w:rsidR="001B60D9" w:rsidRPr="00CB6C03" w:rsidRDefault="001B60D9" w:rsidP="001B60D9">
      <w:pPr>
        <w:ind w:firstLine="709"/>
        <w:jc w:val="both"/>
      </w:pPr>
      <w:bookmarkStart w:id="79" w:name="sub_140"/>
      <w:bookmarkEnd w:id="78"/>
      <w:r w:rsidRPr="003B1F6D">
        <w:t>1</w:t>
      </w:r>
      <w:r w:rsidRPr="00CB6C03">
        <w:t xml:space="preserve">) </w:t>
      </w:r>
      <w:r w:rsidRPr="00623729">
        <w:rPr>
          <w:rFonts w:eastAsia="Calibri;Arial"/>
          <w:color w:val="000000"/>
          <w:lang w:eastAsia="en-US"/>
        </w:rPr>
        <w:t>представление заявления с нарушением требований, установленных пунктом 2.7.13 настоящего Регламента;</w:t>
      </w:r>
    </w:p>
    <w:p w:rsidR="001B60D9" w:rsidRPr="003B1F6D" w:rsidRDefault="001B60D9" w:rsidP="001B60D9">
      <w:pPr>
        <w:ind w:firstLine="709"/>
        <w:jc w:val="both"/>
      </w:pPr>
      <w:bookmarkStart w:id="80" w:name="sub_141"/>
      <w:bookmarkEnd w:id="79"/>
      <w:r w:rsidRPr="00CB6C03">
        <w:t>2) представление участником специальной военной операции</w:t>
      </w:r>
      <w:r w:rsidRPr="003B1F6D">
        <w:t>, членом семьи участника специальной военной операции или представителем недостоверных сведений о праве участника специальной военной операции, члена семьи участника специальной военной операции на получение земельного участка;</w:t>
      </w:r>
    </w:p>
    <w:p w:rsidR="001B60D9" w:rsidRPr="003B1F6D" w:rsidRDefault="001B60D9" w:rsidP="001B60D9">
      <w:pPr>
        <w:ind w:firstLine="709"/>
        <w:jc w:val="both"/>
      </w:pPr>
      <w:bookmarkStart w:id="81" w:name="sub_142"/>
      <w:bookmarkEnd w:id="80"/>
      <w:r w:rsidRPr="003B1F6D">
        <w:t>3) отсутствие у участника специальной военной операции, члена семьи участника специальной военной операции права на получение земельного участка;</w:t>
      </w:r>
    </w:p>
    <w:p w:rsidR="001B60D9" w:rsidRDefault="001B60D9" w:rsidP="001B60D9">
      <w:pPr>
        <w:ind w:firstLine="709"/>
        <w:jc w:val="both"/>
      </w:pPr>
      <w:bookmarkStart w:id="82" w:name="sub_1402"/>
      <w:bookmarkEnd w:id="81"/>
      <w:r w:rsidRPr="003B1F6D">
        <w:t>4) участник специальной военной операции, член семьи участника специальной военной операции состоит на учете в другом уполномоченном органе</w:t>
      </w:r>
      <w:r>
        <w:t>;</w:t>
      </w:r>
    </w:p>
    <w:p w:rsidR="001B60D9" w:rsidRPr="003B1F6D" w:rsidRDefault="001B60D9" w:rsidP="001B60D9">
      <w:pPr>
        <w:ind w:firstLine="709"/>
        <w:jc w:val="both"/>
      </w:pPr>
      <w:r>
        <w:t xml:space="preserve">5) </w:t>
      </w:r>
      <w:r w:rsidRPr="003A2D88">
        <w:rPr>
          <w:rFonts w:eastAsia="Calibri;Arial"/>
          <w:color w:val="000000"/>
          <w:lang w:eastAsia="en-US"/>
        </w:rPr>
        <w:t>второй родитель участника специальной военной операции состоит на учете в другом уполномоченном органе (в случае представления заявления родителем участника специальной военной операции).</w:t>
      </w:r>
    </w:p>
    <w:p w:rsidR="001B60D9" w:rsidRPr="003B1F6D" w:rsidRDefault="001B60D9" w:rsidP="001B60D9">
      <w:pPr>
        <w:ind w:firstLine="709"/>
        <w:jc w:val="both"/>
      </w:pPr>
      <w:bookmarkStart w:id="83" w:name="sub_143"/>
      <w:bookmarkEnd w:id="82"/>
      <w:r w:rsidRPr="003B1F6D">
        <w:t>2.9.2. Решение об отказе в предоставлении земельного участка участнику специальной военной операции, члену семьи участника специальной военной операции принимается по следующим основаниям:</w:t>
      </w:r>
    </w:p>
    <w:p w:rsidR="001B60D9" w:rsidRPr="003B1F6D" w:rsidRDefault="001B60D9" w:rsidP="001B60D9">
      <w:pPr>
        <w:ind w:firstLine="709"/>
        <w:jc w:val="both"/>
      </w:pPr>
      <w:bookmarkStart w:id="84" w:name="sub_144"/>
      <w:bookmarkEnd w:id="83"/>
      <w:r w:rsidRPr="003B1F6D">
        <w:t>1) участником специальной военной операции, членом семьи участника специальной военной операции представлено согласие на получение земельного участка, не соответствующего земельному участку, указанному в извещении;</w:t>
      </w:r>
    </w:p>
    <w:p w:rsidR="001B60D9" w:rsidRPr="00CB6C03" w:rsidRDefault="001B60D9" w:rsidP="001B60D9">
      <w:pPr>
        <w:ind w:firstLine="709"/>
        <w:jc w:val="both"/>
      </w:pPr>
      <w:bookmarkStart w:id="85" w:name="sub_1403"/>
      <w:bookmarkEnd w:id="84"/>
      <w:r w:rsidRPr="003B1F6D">
        <w:t xml:space="preserve">2) </w:t>
      </w:r>
      <w:r>
        <w:rPr>
          <w:rFonts w:eastAsia="Calibri;Arial"/>
          <w:color w:val="000000"/>
          <w:lang w:eastAsia="en-US" w:bidi="ru-RU"/>
        </w:rPr>
        <w:t>согласие</w:t>
      </w:r>
      <w:r w:rsidRPr="00775860">
        <w:rPr>
          <w:rFonts w:eastAsia="Calibri;Arial"/>
          <w:color w:val="000000"/>
          <w:lang w:eastAsia="en-US" w:bidi="ru-RU"/>
        </w:rPr>
        <w:t xml:space="preserve"> представлен</w:t>
      </w:r>
      <w:r>
        <w:rPr>
          <w:rFonts w:eastAsia="Calibri;Arial"/>
          <w:color w:val="000000"/>
          <w:lang w:eastAsia="en-US" w:bidi="ru-RU"/>
        </w:rPr>
        <w:t>о</w:t>
      </w:r>
      <w:r w:rsidRPr="00775860">
        <w:rPr>
          <w:rFonts w:eastAsia="Calibri;Arial"/>
          <w:color w:val="000000"/>
          <w:lang w:eastAsia="en-US" w:bidi="ru-RU"/>
        </w:rPr>
        <w:t xml:space="preserve"> после окончания срока, указанного в извещении</w:t>
      </w:r>
      <w:r>
        <w:rPr>
          <w:rFonts w:eastAsia="Calibri;Arial"/>
          <w:color w:val="000000"/>
          <w:lang w:eastAsia="en-US" w:bidi="ru-RU"/>
        </w:rPr>
        <w:t>;</w:t>
      </w:r>
    </w:p>
    <w:p w:rsidR="001B60D9" w:rsidRPr="003B1F6D" w:rsidRDefault="001B60D9" w:rsidP="001B60D9">
      <w:pPr>
        <w:ind w:firstLine="709"/>
        <w:jc w:val="both"/>
      </w:pPr>
      <w:bookmarkStart w:id="86" w:name="sub_145"/>
      <w:bookmarkEnd w:id="85"/>
      <w:r w:rsidRPr="00CB6C03">
        <w:lastRenderedPageBreak/>
        <w:t xml:space="preserve">3) согласие представлено с нарушением требований </w:t>
      </w:r>
      <w:hyperlink w:anchor="sub_103" w:history="1">
        <w:r w:rsidRPr="00CB6C03">
          <w:rPr>
            <w:rStyle w:val="af7"/>
            <w:color w:val="auto"/>
          </w:rPr>
          <w:t>пункта 2.7.</w:t>
        </w:r>
        <w:r>
          <w:rPr>
            <w:rStyle w:val="af7"/>
            <w:color w:val="auto"/>
          </w:rPr>
          <w:t>11</w:t>
        </w:r>
      </w:hyperlink>
      <w:r w:rsidRPr="00CB6C03">
        <w:t xml:space="preserve"> настоящего </w:t>
      </w:r>
      <w:r w:rsidRPr="003B1F6D">
        <w:t>Регламента;</w:t>
      </w:r>
    </w:p>
    <w:p w:rsidR="001B60D9" w:rsidRPr="003B1F6D" w:rsidRDefault="001B60D9" w:rsidP="001B60D9">
      <w:pPr>
        <w:ind w:firstLine="709"/>
        <w:jc w:val="both"/>
      </w:pPr>
      <w:bookmarkStart w:id="87" w:name="sub_146"/>
      <w:bookmarkEnd w:id="86"/>
      <w:r w:rsidRPr="003B1F6D">
        <w:t>4) в отношении участника специальной военной операции, члена семьи участника специальной военной операции принято решение о снятии с учета.</w:t>
      </w:r>
    </w:p>
    <w:p w:rsidR="001B60D9" w:rsidRPr="003B1F6D" w:rsidRDefault="001B60D9" w:rsidP="001B60D9">
      <w:pPr>
        <w:ind w:firstLine="709"/>
        <w:jc w:val="both"/>
      </w:pPr>
      <w:bookmarkStart w:id="88" w:name="sub_147"/>
      <w:bookmarkEnd w:id="87"/>
      <w:r w:rsidRPr="003B1F6D">
        <w:t>2.9.3. Решение о снятии участника специальной военной операции, члена семьи участника специальной военной операции с учета осуществляется по следующим основаниям:</w:t>
      </w:r>
    </w:p>
    <w:p w:rsidR="001B60D9" w:rsidRPr="003B1F6D" w:rsidRDefault="001B60D9" w:rsidP="001B60D9">
      <w:pPr>
        <w:ind w:firstLine="709"/>
        <w:jc w:val="both"/>
      </w:pPr>
      <w:bookmarkStart w:id="89" w:name="sub_148"/>
      <w:bookmarkEnd w:id="88"/>
      <w:r w:rsidRPr="003B1F6D">
        <w:t>1) представление участником специальной военной операции, членом семьи участника специальной военной операции или представителем заявления о снятии участника специальной военной операции, члена семьи участника специальной военной операции с учета;</w:t>
      </w:r>
    </w:p>
    <w:p w:rsidR="001B60D9" w:rsidRPr="008F6A2A" w:rsidRDefault="001B60D9" w:rsidP="001B60D9">
      <w:pPr>
        <w:ind w:firstLine="709"/>
        <w:jc w:val="both"/>
      </w:pPr>
      <w:bookmarkStart w:id="90" w:name="sub_149"/>
      <w:bookmarkEnd w:id="89"/>
      <w:r w:rsidRPr="008F6A2A">
        <w:t xml:space="preserve">2) </w:t>
      </w:r>
      <w:r w:rsidRPr="00623729">
        <w:rPr>
          <w:rFonts w:eastAsia="Calibri;Arial"/>
          <w:color w:val="000000"/>
          <w:lang w:eastAsia="en-US" w:bidi="ru-RU"/>
        </w:rPr>
        <w:t>предоставление участнику специальной военной операции, члену семьи участника специальной военной операции земельного участка</w:t>
      </w:r>
      <w:r>
        <w:rPr>
          <w:rFonts w:eastAsia="Calibri;Arial"/>
          <w:color w:val="000000"/>
          <w:lang w:eastAsia="en-US" w:bidi="ru-RU"/>
        </w:rPr>
        <w:t>.</w:t>
      </w:r>
      <w:r w:rsidRPr="00623729">
        <w:rPr>
          <w:rFonts w:eastAsia="Calibri;Arial"/>
          <w:color w:val="000000"/>
          <w:lang w:eastAsia="en-US" w:bidi="ru-RU"/>
        </w:rPr>
        <w:t xml:space="preserve"> </w:t>
      </w:r>
    </w:p>
    <w:p w:rsidR="001B60D9" w:rsidRPr="003B1F6D" w:rsidRDefault="001B60D9" w:rsidP="001B60D9">
      <w:pPr>
        <w:ind w:firstLine="709"/>
        <w:jc w:val="both"/>
      </w:pPr>
      <w:bookmarkStart w:id="91" w:name="sub_150"/>
      <w:bookmarkEnd w:id="90"/>
      <w:r w:rsidRPr="008F6A2A">
        <w:t xml:space="preserve">3) непредставление участником специальной военной операции, членом семьи участника специальной военной операции или представителем согласия </w:t>
      </w:r>
      <w:r>
        <w:t>на получение земельного участка.</w:t>
      </w:r>
      <w:r w:rsidRPr="008F6A2A">
        <w:t xml:space="preserve"> </w:t>
      </w:r>
    </w:p>
    <w:p w:rsidR="001B60D9" w:rsidRDefault="001B60D9" w:rsidP="001B60D9">
      <w:pPr>
        <w:ind w:firstLine="709"/>
        <w:jc w:val="both"/>
      </w:pPr>
      <w:bookmarkStart w:id="92" w:name="sub_151"/>
      <w:bookmarkEnd w:id="91"/>
      <w:r w:rsidRPr="005244B1">
        <w:t xml:space="preserve">4) выявление в документах и (или) информации, предусмотренных </w:t>
      </w:r>
      <w:hyperlink w:anchor="sub_88" w:history="1">
        <w:r w:rsidRPr="005244B1">
          <w:rPr>
            <w:rStyle w:val="af7"/>
            <w:color w:val="auto"/>
          </w:rPr>
          <w:t>пунктами 2.7.</w:t>
        </w:r>
        <w:r>
          <w:rPr>
            <w:rStyle w:val="af7"/>
            <w:color w:val="auto"/>
          </w:rPr>
          <w:t>6</w:t>
        </w:r>
      </w:hyperlink>
      <w:r>
        <w:t xml:space="preserve"> </w:t>
      </w:r>
      <w:r w:rsidRPr="005244B1">
        <w:t>настоящего Регламента, недостоверных сведений, послуживших основанием для постановки участника специальной военной операции</w:t>
      </w:r>
      <w:r w:rsidRPr="003B1F6D">
        <w:t>, члена семьи участника специальной военной операции на учет</w:t>
      </w:r>
      <w:r>
        <w:t>;</w:t>
      </w:r>
    </w:p>
    <w:p w:rsidR="001B60D9" w:rsidRPr="003B1F6D" w:rsidRDefault="001B60D9" w:rsidP="001B60D9">
      <w:pPr>
        <w:ind w:firstLine="709"/>
        <w:jc w:val="both"/>
      </w:pPr>
      <w:r>
        <w:t xml:space="preserve">5) </w:t>
      </w:r>
      <w:r w:rsidRPr="00C4369F">
        <w:rPr>
          <w:rFonts w:eastAsia="Calibri;Arial"/>
          <w:color w:val="000000"/>
          <w:lang w:eastAsia="en-US"/>
        </w:rPr>
        <w:t>отсутствие у участника специальной военной операции, члена семьи участника специальной военной операции права на получение земельного участка.</w:t>
      </w:r>
    </w:p>
    <w:p w:rsidR="001B60D9" w:rsidRPr="003B1F6D" w:rsidRDefault="001B60D9" w:rsidP="001B60D9">
      <w:pPr>
        <w:ind w:firstLine="709"/>
        <w:jc w:val="both"/>
      </w:pPr>
      <w:bookmarkStart w:id="93" w:name="sub_152"/>
      <w:bookmarkEnd w:id="92"/>
      <w:r w:rsidRPr="003B1F6D">
        <w:t>2.10. Исчерпывающий перечень оснований для возврата заявлений</w:t>
      </w:r>
    </w:p>
    <w:bookmarkEnd w:id="93"/>
    <w:p w:rsidR="001B60D9" w:rsidRPr="003B1F6D" w:rsidRDefault="001B60D9" w:rsidP="001B60D9">
      <w:pPr>
        <w:ind w:firstLine="709"/>
        <w:jc w:val="both"/>
      </w:pPr>
      <w:r w:rsidRPr="003B1F6D">
        <w:t>Исчерпывающий перечень оснований для возврата заявлений - отсутствует.</w:t>
      </w:r>
    </w:p>
    <w:p w:rsidR="001B60D9" w:rsidRPr="003B1F6D" w:rsidRDefault="001B60D9" w:rsidP="001B60D9">
      <w:pPr>
        <w:ind w:firstLine="709"/>
        <w:jc w:val="both"/>
      </w:pPr>
      <w:bookmarkStart w:id="94" w:name="sub_153"/>
      <w:r w:rsidRPr="003B1F6D">
        <w:t>2.11. Исчерпывающий перечень оснований для приостановления предоставления муниципальной услуги</w:t>
      </w:r>
    </w:p>
    <w:bookmarkEnd w:id="94"/>
    <w:p w:rsidR="001B60D9" w:rsidRPr="003B1F6D" w:rsidRDefault="001B60D9" w:rsidP="001B60D9">
      <w:pPr>
        <w:ind w:firstLine="709"/>
        <w:jc w:val="both"/>
      </w:pPr>
      <w:r w:rsidRPr="003B1F6D">
        <w:t>Исчерпывающий перечень оснований для приостановления предоставления муниципальной услуги - отсутствует.</w:t>
      </w:r>
    </w:p>
    <w:p w:rsidR="001B60D9" w:rsidRPr="003B1F6D" w:rsidRDefault="001B60D9" w:rsidP="001B60D9">
      <w:pPr>
        <w:ind w:firstLine="709"/>
        <w:jc w:val="both"/>
      </w:pPr>
      <w:bookmarkStart w:id="95" w:name="sub_154"/>
      <w:r w:rsidRPr="003B1F6D">
        <w:t>2.12. 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w:t>
      </w:r>
    </w:p>
    <w:bookmarkEnd w:id="95"/>
    <w:p w:rsidR="001B60D9" w:rsidRPr="003B1F6D" w:rsidRDefault="001B60D9" w:rsidP="001B60D9">
      <w:pPr>
        <w:ind w:firstLine="709"/>
        <w:jc w:val="both"/>
      </w:pPr>
      <w:r w:rsidRPr="003B1F6D">
        <w:t>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 включает в себя документы, подтверждающие нахождение в зарегистрированном браке с участником специальной военной операции (свидетельство о заключении брака), предоставляемое органами, которые осуществляют государственную регистрацию актов гражданского состояния.</w:t>
      </w:r>
    </w:p>
    <w:p w:rsidR="001B60D9" w:rsidRPr="003B1F6D" w:rsidRDefault="001B60D9" w:rsidP="001B60D9">
      <w:pPr>
        <w:ind w:firstLine="709"/>
        <w:jc w:val="both"/>
      </w:pPr>
      <w:bookmarkStart w:id="96" w:name="sub_155"/>
      <w:r w:rsidRPr="003B1F6D">
        <w:t>2.13. Размер платы, взимаемой с заявителя при предоставлении муниципальной услуги</w:t>
      </w:r>
      <w:r>
        <w:t>.</w:t>
      </w:r>
    </w:p>
    <w:bookmarkEnd w:id="96"/>
    <w:p w:rsidR="001B60D9" w:rsidRPr="003B1F6D" w:rsidRDefault="001B60D9" w:rsidP="001B60D9">
      <w:pPr>
        <w:ind w:firstLine="709"/>
        <w:jc w:val="both"/>
      </w:pPr>
      <w:r w:rsidRPr="003B1F6D">
        <w:t>Государственная пошлина или иная плата за предоставление муниципальной услуги не взимается.</w:t>
      </w:r>
    </w:p>
    <w:p w:rsidR="001B60D9" w:rsidRPr="003B1F6D" w:rsidRDefault="001B60D9" w:rsidP="001B60D9">
      <w:pPr>
        <w:ind w:firstLine="709"/>
        <w:jc w:val="both"/>
      </w:pPr>
      <w:bookmarkStart w:id="97" w:name="sub_156"/>
      <w:r w:rsidRPr="003B1F6D">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bookmarkEnd w:id="97"/>
    <w:p w:rsidR="001B60D9" w:rsidRPr="003B1F6D" w:rsidRDefault="001B60D9" w:rsidP="001B60D9">
      <w:pPr>
        <w:ind w:firstLine="709"/>
        <w:jc w:val="both"/>
      </w:pPr>
      <w:r w:rsidRPr="003B1F6D">
        <w:lastRenderedPageBreak/>
        <w:t>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p>
    <w:p w:rsidR="001B60D9" w:rsidRPr="003B1F6D" w:rsidRDefault="001B60D9" w:rsidP="001B60D9">
      <w:pPr>
        <w:ind w:firstLine="709"/>
        <w:jc w:val="both"/>
      </w:pPr>
      <w:bookmarkStart w:id="98" w:name="sub_157"/>
      <w:r w:rsidRPr="003B1F6D">
        <w:t>2.15. Срок и порядок регистрации заявления заявителя о предоставлении муниципальной услуги, в том числе в электронной форме</w:t>
      </w:r>
    </w:p>
    <w:bookmarkEnd w:id="98"/>
    <w:p w:rsidR="001B60D9" w:rsidRPr="003B1F6D" w:rsidRDefault="001B60D9" w:rsidP="001B60D9">
      <w:pPr>
        <w:ind w:firstLine="709"/>
        <w:jc w:val="both"/>
      </w:pPr>
      <w:r w:rsidRPr="003B1F6D">
        <w:t>Регистрация заявления о предоставлении муниципальной услуги и прилагаемых к нему документов осуществляется:</w:t>
      </w:r>
    </w:p>
    <w:p w:rsidR="001B60D9" w:rsidRPr="003B1F6D" w:rsidRDefault="001B60D9" w:rsidP="001B60D9">
      <w:pPr>
        <w:ind w:firstLine="709"/>
        <w:jc w:val="both"/>
      </w:pPr>
      <w:bookmarkStart w:id="99" w:name="sub_158"/>
      <w:r w:rsidRPr="003B1F6D">
        <w:t xml:space="preserve">1) в случае личного обращения заявителя в </w:t>
      </w:r>
      <w:r>
        <w:t>Администрацию</w:t>
      </w:r>
      <w:r w:rsidRPr="003B1F6D">
        <w:t xml:space="preserve"> в течение одного рабочего дня. Срок регистрации заявлений - до 5 минут;</w:t>
      </w:r>
    </w:p>
    <w:p w:rsidR="001B60D9" w:rsidRPr="003B1F6D" w:rsidRDefault="001B60D9" w:rsidP="001B60D9">
      <w:pPr>
        <w:ind w:firstLine="709"/>
        <w:jc w:val="both"/>
      </w:pPr>
      <w:bookmarkStart w:id="100" w:name="sub_159"/>
      <w:bookmarkEnd w:id="99"/>
      <w:r w:rsidRPr="003B1F6D">
        <w:t>2) в случае поступления заявления посредством почтового отправления, а также в форме электронных документов, через функционал электронной приемной ЕПГУ/РПГУ заявление регистрируется в день поступления. В случае поступления заявления в нерабочее время в форме электронных документов, через функционал электронной приемной ЕПГУ/РПГУ указанное заявление регистрируется не позднее рабочего дня, следующим за днем поступления.</w:t>
      </w:r>
    </w:p>
    <w:p w:rsidR="001B60D9" w:rsidRPr="003B1F6D" w:rsidRDefault="001B60D9" w:rsidP="001B60D9">
      <w:pPr>
        <w:ind w:firstLine="709"/>
        <w:jc w:val="both"/>
      </w:pPr>
      <w:bookmarkStart w:id="101" w:name="sub_160"/>
      <w:bookmarkEnd w:id="100"/>
      <w:r w:rsidRPr="003B1F6D">
        <w:t xml:space="preserve">3) в случае передачи заявления на бумажном носителе из МФЦ в </w:t>
      </w:r>
      <w:r>
        <w:t>Администрацию</w:t>
      </w:r>
      <w:r w:rsidRPr="003B1F6D">
        <w:t xml:space="preserve"> - в срок не позднее рабочего дня, следующего за днем поступления в </w:t>
      </w:r>
      <w:r>
        <w:t>Администрацию</w:t>
      </w:r>
      <w:r w:rsidRPr="003B1F6D">
        <w:t>.</w:t>
      </w:r>
    </w:p>
    <w:p w:rsidR="001B60D9" w:rsidRPr="003B1F6D" w:rsidRDefault="001B60D9" w:rsidP="001B60D9">
      <w:pPr>
        <w:ind w:firstLine="709"/>
        <w:jc w:val="both"/>
      </w:pPr>
      <w:bookmarkStart w:id="102" w:name="sub_161"/>
      <w:bookmarkEnd w:id="101"/>
      <w:r w:rsidRPr="003B1F6D">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w:t>
      </w:r>
    </w:p>
    <w:bookmarkEnd w:id="102"/>
    <w:p w:rsidR="001B60D9" w:rsidRPr="003B1F6D" w:rsidRDefault="001B60D9" w:rsidP="001B60D9">
      <w:pPr>
        <w:ind w:firstLine="709"/>
        <w:jc w:val="both"/>
      </w:pPr>
      <w:r w:rsidRPr="003B1F6D">
        <w:t>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rsidR="001B60D9" w:rsidRPr="003B1F6D" w:rsidRDefault="001B60D9" w:rsidP="001B60D9">
      <w:pPr>
        <w:ind w:firstLine="709"/>
        <w:jc w:val="both"/>
      </w:pPr>
      <w:r w:rsidRPr="003B1F6D">
        <w:t>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rsidR="001B60D9" w:rsidRPr="003B1F6D" w:rsidRDefault="001B60D9" w:rsidP="001B60D9">
      <w:pPr>
        <w:ind w:firstLine="709"/>
        <w:jc w:val="both"/>
      </w:pPr>
      <w:r w:rsidRPr="003B1F6D">
        <w:t>Помещения для непосредственного взаимодействия должностных лиц с заявителями должны соответствовать комфортным условиям для заявителей и оптимальным условием для работы должностных лиц, должны быть оборудованы в соответствии с санитарными правилами и нормами, с соблюдением необходимых мер безопасности.</w:t>
      </w:r>
    </w:p>
    <w:p w:rsidR="001B60D9" w:rsidRPr="003B1F6D" w:rsidRDefault="001B60D9" w:rsidP="001B60D9">
      <w:pPr>
        <w:ind w:firstLine="709"/>
        <w:jc w:val="both"/>
      </w:pPr>
      <w:r w:rsidRPr="003B1F6D">
        <w:t>Места для информирования граждан о порядке предоставления муниципальной услуги оборудуются информационными стендами.</w:t>
      </w:r>
    </w:p>
    <w:p w:rsidR="001B60D9" w:rsidRPr="003B1F6D" w:rsidRDefault="001B60D9" w:rsidP="001B60D9">
      <w:pPr>
        <w:ind w:firstLine="709"/>
        <w:jc w:val="both"/>
      </w:pPr>
      <w:r w:rsidRPr="003B1F6D">
        <w:t xml:space="preserve">Помещения, в которых предоставляется муниципальная услуга, места ожидания и приема заявителей размещаются в здании </w:t>
      </w:r>
      <w:r>
        <w:t>Администрации</w:t>
      </w:r>
      <w:r w:rsidRPr="003B1F6D">
        <w:t xml:space="preserve"> и оборудуются:</w:t>
      </w:r>
    </w:p>
    <w:p w:rsidR="001B60D9" w:rsidRPr="003B1F6D" w:rsidRDefault="001B60D9" w:rsidP="001B60D9">
      <w:pPr>
        <w:ind w:firstLine="709"/>
        <w:jc w:val="both"/>
      </w:pPr>
      <w:bookmarkStart w:id="103" w:name="sub_162"/>
      <w:r w:rsidRPr="003B1F6D">
        <w:t>1) информационными стендами с визуальной и текстовой информацией;</w:t>
      </w:r>
    </w:p>
    <w:p w:rsidR="001B60D9" w:rsidRPr="003B1F6D" w:rsidRDefault="001B60D9" w:rsidP="001B60D9">
      <w:pPr>
        <w:ind w:firstLine="709"/>
        <w:jc w:val="both"/>
      </w:pPr>
      <w:bookmarkStart w:id="104" w:name="sub_163"/>
      <w:bookmarkEnd w:id="103"/>
      <w:r w:rsidRPr="003B1F6D">
        <w:t>2) стульями и столами для возможности ожидания в очереди и оформления документов;</w:t>
      </w:r>
    </w:p>
    <w:p w:rsidR="001B60D9" w:rsidRPr="003B1F6D" w:rsidRDefault="001B60D9" w:rsidP="001B60D9">
      <w:pPr>
        <w:ind w:firstLine="709"/>
        <w:jc w:val="both"/>
      </w:pPr>
      <w:bookmarkStart w:id="105" w:name="sub_164"/>
      <w:bookmarkEnd w:id="104"/>
      <w:r w:rsidRPr="003B1F6D">
        <w:t>3) противопожарной системой, средствами пожаротушения.</w:t>
      </w:r>
    </w:p>
    <w:bookmarkEnd w:id="105"/>
    <w:p w:rsidR="001B60D9" w:rsidRPr="003B1F6D" w:rsidRDefault="001B60D9" w:rsidP="001B60D9">
      <w:pPr>
        <w:ind w:firstLine="709"/>
        <w:jc w:val="both"/>
      </w:pPr>
      <w:r w:rsidRPr="003B1F6D">
        <w:t xml:space="preserve">На входе в здание должна быть установлена наглядно оформленная вывеска с официальным названием </w:t>
      </w:r>
      <w:r>
        <w:t>Администрации</w:t>
      </w:r>
      <w:r w:rsidRPr="003B1F6D">
        <w:t>.</w:t>
      </w:r>
    </w:p>
    <w:p w:rsidR="001B60D9" w:rsidRPr="003B1F6D" w:rsidRDefault="001B60D9" w:rsidP="001B60D9">
      <w:pPr>
        <w:ind w:firstLine="709"/>
        <w:jc w:val="both"/>
      </w:pPr>
      <w:r w:rsidRPr="003B1F6D">
        <w:lastRenderedPageBreak/>
        <w:t xml:space="preserve">В здании </w:t>
      </w:r>
      <w:r>
        <w:t>Администрации</w:t>
      </w:r>
      <w:r w:rsidRPr="003B1F6D">
        <w:t xml:space="preserve"> оборудуются информационные стенды с размещением информации о предоставлении муниципальной услуги.</w:t>
      </w:r>
    </w:p>
    <w:p w:rsidR="001B60D9" w:rsidRPr="003B1F6D" w:rsidRDefault="001B60D9" w:rsidP="001B60D9">
      <w:pPr>
        <w:ind w:firstLine="709"/>
        <w:jc w:val="both"/>
      </w:pPr>
      <w:r w:rsidRPr="003B1F6D">
        <w:t xml:space="preserve">На информационном стенде в помещении </w:t>
      </w:r>
      <w:r>
        <w:t>Администрации</w:t>
      </w:r>
      <w:r w:rsidRPr="003B1F6D">
        <w:t xml:space="preserve"> размещается следующая информация:</w:t>
      </w:r>
    </w:p>
    <w:p w:rsidR="001B60D9" w:rsidRPr="003B1F6D" w:rsidRDefault="001B60D9" w:rsidP="001B60D9">
      <w:pPr>
        <w:ind w:firstLine="709"/>
        <w:jc w:val="both"/>
      </w:pPr>
      <w:bookmarkStart w:id="106" w:name="sub_165"/>
      <w:r w:rsidRPr="003B1F6D">
        <w:t>1) текст настоящего Регламента;</w:t>
      </w:r>
    </w:p>
    <w:p w:rsidR="001B60D9" w:rsidRPr="003B1F6D" w:rsidRDefault="001B60D9" w:rsidP="001B60D9">
      <w:pPr>
        <w:ind w:firstLine="709"/>
        <w:jc w:val="both"/>
      </w:pPr>
      <w:bookmarkStart w:id="107" w:name="sub_166"/>
      <w:bookmarkEnd w:id="106"/>
      <w:r w:rsidRPr="003B1F6D">
        <w:t xml:space="preserve">2) место нахождения, график (режим) работы </w:t>
      </w:r>
      <w:r>
        <w:t>Администрации</w:t>
      </w:r>
      <w:r w:rsidRPr="003B1F6D">
        <w:t>, номера телефонов, адреса Интернет - сайта и электронной почты Администрации;</w:t>
      </w:r>
    </w:p>
    <w:p w:rsidR="001B60D9" w:rsidRPr="003B1F6D" w:rsidRDefault="001B60D9" w:rsidP="001B60D9">
      <w:pPr>
        <w:ind w:firstLine="709"/>
        <w:jc w:val="both"/>
      </w:pPr>
      <w:bookmarkStart w:id="108" w:name="sub_167"/>
      <w:bookmarkEnd w:id="107"/>
      <w:r w:rsidRPr="003B1F6D">
        <w:t xml:space="preserve">3) извлечения из текста нормативных правовых актов, регулирующих порядок предоставления земельных участков </w:t>
      </w:r>
      <w:r w:rsidRPr="005244B1">
        <w:t>участникам специальной военной операции, членам семей участников специальной военной операции</w:t>
      </w:r>
      <w:r w:rsidRPr="003B1F6D">
        <w:t>;</w:t>
      </w:r>
    </w:p>
    <w:p w:rsidR="001B60D9" w:rsidRPr="003B1F6D" w:rsidRDefault="001B60D9" w:rsidP="001B60D9">
      <w:pPr>
        <w:ind w:firstLine="709"/>
        <w:jc w:val="both"/>
      </w:pPr>
      <w:bookmarkStart w:id="109" w:name="sub_168"/>
      <w:bookmarkEnd w:id="108"/>
      <w:r w:rsidRPr="003B1F6D">
        <w:t>4) адрес официального сайта</w:t>
      </w:r>
      <w:r w:rsidRPr="005244B1">
        <w:t xml:space="preserve"> </w:t>
      </w:r>
      <w:r w:rsidRPr="003B1F6D">
        <w:t>и электронной почты Администрации;</w:t>
      </w:r>
    </w:p>
    <w:p w:rsidR="001B60D9" w:rsidRPr="003B1F6D" w:rsidRDefault="001B60D9" w:rsidP="001B60D9">
      <w:pPr>
        <w:ind w:firstLine="709"/>
        <w:jc w:val="both"/>
      </w:pPr>
      <w:bookmarkStart w:id="110" w:name="sub_169"/>
      <w:bookmarkEnd w:id="109"/>
      <w:r w:rsidRPr="003B1F6D">
        <w:t>5) блок-схема последовательности административных процедур при предоставлении муниципальной услуги;</w:t>
      </w:r>
    </w:p>
    <w:p w:rsidR="001B60D9" w:rsidRPr="003B1F6D" w:rsidRDefault="001B60D9" w:rsidP="001B60D9">
      <w:pPr>
        <w:ind w:firstLine="709"/>
        <w:jc w:val="both"/>
      </w:pPr>
      <w:bookmarkStart w:id="111" w:name="sub_170"/>
      <w:bookmarkEnd w:id="110"/>
      <w:r w:rsidRPr="003B1F6D">
        <w:t>6) перечень документов, необходимых для получения муниципальной услуги;</w:t>
      </w:r>
    </w:p>
    <w:p w:rsidR="001B60D9" w:rsidRPr="003B1F6D" w:rsidRDefault="001B60D9" w:rsidP="001B60D9">
      <w:pPr>
        <w:ind w:firstLine="709"/>
        <w:jc w:val="both"/>
      </w:pPr>
      <w:bookmarkStart w:id="112" w:name="sub_171"/>
      <w:bookmarkEnd w:id="111"/>
      <w:r w:rsidRPr="003B1F6D">
        <w:t>7) образцы и формы документов;</w:t>
      </w:r>
    </w:p>
    <w:p w:rsidR="001B60D9" w:rsidRPr="003B1F6D" w:rsidRDefault="001B60D9" w:rsidP="001B60D9">
      <w:pPr>
        <w:ind w:firstLine="709"/>
        <w:jc w:val="both"/>
      </w:pPr>
      <w:bookmarkStart w:id="113" w:name="sub_172"/>
      <w:bookmarkEnd w:id="112"/>
      <w:r w:rsidRPr="003B1F6D">
        <w:t xml:space="preserve">8) порядок обжалования решений и действий (бездействия) должностных лиц и муниципальных служащих </w:t>
      </w:r>
      <w:r>
        <w:t>Администрации</w:t>
      </w:r>
      <w:r w:rsidRPr="003B1F6D">
        <w:t>.</w:t>
      </w:r>
    </w:p>
    <w:bookmarkEnd w:id="113"/>
    <w:p w:rsidR="001B60D9" w:rsidRPr="003B1F6D" w:rsidRDefault="001B60D9" w:rsidP="001B60D9">
      <w:pPr>
        <w:ind w:firstLine="709"/>
        <w:jc w:val="both"/>
      </w:pPr>
      <w:r w:rsidRPr="003B1F6D">
        <w:t>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w:t>
      </w:r>
    </w:p>
    <w:p w:rsidR="001B60D9" w:rsidRPr="003B1F6D" w:rsidRDefault="001B60D9" w:rsidP="001B60D9">
      <w:pPr>
        <w:ind w:firstLine="709"/>
        <w:jc w:val="both"/>
      </w:pPr>
      <w:r w:rsidRPr="003B1F6D">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1B60D9" w:rsidRPr="003B1F6D" w:rsidRDefault="001B60D9" w:rsidP="001B60D9">
      <w:pPr>
        <w:ind w:firstLine="709"/>
        <w:jc w:val="both"/>
      </w:pPr>
      <w:r w:rsidRPr="003B1F6D">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должностного лица, графика приема.</w:t>
      </w:r>
    </w:p>
    <w:p w:rsidR="001B60D9" w:rsidRPr="003B1F6D" w:rsidRDefault="001B60D9" w:rsidP="001B60D9">
      <w:pPr>
        <w:ind w:firstLine="709"/>
        <w:jc w:val="both"/>
      </w:pPr>
      <w:r w:rsidRPr="003B1F6D">
        <w:t xml:space="preserve">Каждое рабочее место должностных лиц должно быть оборудовано персональным компьютером с возможностью доступа к необходимым информационным базам данных, электронной почте, информационно-телекоммуникационной сети </w:t>
      </w:r>
      <w:r>
        <w:t>«</w:t>
      </w:r>
      <w:r w:rsidRPr="003B1F6D">
        <w:t>Интернет</w:t>
      </w:r>
      <w:r>
        <w:t>»</w:t>
      </w:r>
      <w:r w:rsidRPr="003B1F6D">
        <w:t xml:space="preserve"> и оборудовано печатным устройством (принтером), телефоном.</w:t>
      </w:r>
    </w:p>
    <w:p w:rsidR="001B60D9" w:rsidRPr="003B1F6D" w:rsidRDefault="001B60D9" w:rsidP="001B60D9">
      <w:pPr>
        <w:ind w:firstLine="709"/>
        <w:jc w:val="both"/>
      </w:pPr>
      <w:r w:rsidRPr="003B1F6D">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1B60D9" w:rsidRPr="003B1F6D" w:rsidRDefault="001B60D9" w:rsidP="001B60D9">
      <w:pPr>
        <w:ind w:firstLine="709"/>
        <w:jc w:val="both"/>
      </w:pPr>
      <w:r>
        <w:t>Администрацией</w:t>
      </w:r>
      <w:r w:rsidRPr="003B1F6D">
        <w:t xml:space="preserve"> выполняются требования </w:t>
      </w:r>
      <w:hyperlink r:id="rId23" w:history="1">
        <w:r w:rsidRPr="005244B1">
          <w:rPr>
            <w:rStyle w:val="af7"/>
            <w:color w:val="auto"/>
          </w:rPr>
          <w:t>Федерального закона</w:t>
        </w:r>
      </w:hyperlink>
      <w:r w:rsidRPr="005244B1">
        <w:t xml:space="preserve"> от 24.11.1995 </w:t>
      </w:r>
      <w:r>
        <w:t>№</w:t>
      </w:r>
      <w:r w:rsidRPr="005244B1">
        <w:t xml:space="preserve"> 181-ФЗ </w:t>
      </w:r>
      <w:r>
        <w:t>«</w:t>
      </w:r>
      <w:r w:rsidRPr="005244B1">
        <w:t>О социальной защите инвалидов в Российской Федерации</w:t>
      </w:r>
      <w:r>
        <w:t>»</w:t>
      </w:r>
      <w:r w:rsidRPr="005244B1">
        <w:t xml:space="preserve">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w:t>
      </w:r>
      <w:r w:rsidRPr="003B1F6D">
        <w:t>влений).</w:t>
      </w:r>
    </w:p>
    <w:p w:rsidR="001B60D9" w:rsidRPr="003B1F6D" w:rsidRDefault="001B60D9" w:rsidP="001B60D9">
      <w:pPr>
        <w:ind w:firstLine="709"/>
        <w:jc w:val="both"/>
      </w:pPr>
      <w:r w:rsidRPr="003B1F6D">
        <w:t xml:space="preserve">Заявителям инвалидам, имеющим стойкие расстройства функции зрения, обеспечивается сопровождение и оказание им помощи в здании </w:t>
      </w:r>
      <w:r>
        <w:t>Администрации</w:t>
      </w:r>
      <w:r w:rsidRPr="003B1F6D">
        <w:t xml:space="preserve"> при получении ими муниципальной услуги, а также на территорию </w:t>
      </w:r>
      <w:r>
        <w:t>Администрации</w:t>
      </w:r>
      <w:r w:rsidRPr="003B1F6D">
        <w:t xml:space="preserve"> допускаются собаки - поводыри.</w:t>
      </w:r>
    </w:p>
    <w:p w:rsidR="001B60D9" w:rsidRPr="003B1F6D" w:rsidRDefault="001B60D9" w:rsidP="001B60D9">
      <w:pPr>
        <w:ind w:firstLine="709"/>
        <w:jc w:val="both"/>
      </w:pPr>
      <w:r w:rsidRPr="003B1F6D">
        <w:lastRenderedPageBreak/>
        <w:t>Должностные лица, ответственные за предоставление муниципальной услуги, оказывают помощь инвалидам в получении муниципальной услуги (предоставление муниципальной услуги по месту жительства инвалида или в дистанционном режиме).</w:t>
      </w:r>
    </w:p>
    <w:p w:rsidR="001B60D9" w:rsidRPr="003B1F6D" w:rsidRDefault="001B60D9" w:rsidP="001B60D9">
      <w:pPr>
        <w:ind w:firstLine="709"/>
        <w:jc w:val="both"/>
      </w:pPr>
      <w:r w:rsidRPr="005244B1">
        <w:t xml:space="preserve">Требования к помещениям многофункциональных центров установлены </w:t>
      </w:r>
      <w:hyperlink r:id="rId24" w:history="1">
        <w:r w:rsidRPr="005244B1">
          <w:rPr>
            <w:rStyle w:val="af7"/>
            <w:color w:val="auto"/>
          </w:rPr>
          <w:t>Правилами</w:t>
        </w:r>
      </w:hyperlink>
      <w:r w:rsidRPr="005244B1">
        <w:t xml:space="preserve"> организации деятельности многофункциональных центров предоставления государственных и муниципальных услуг, утвержденными </w:t>
      </w:r>
      <w:hyperlink r:id="rId25" w:history="1">
        <w:r w:rsidRPr="005244B1">
          <w:rPr>
            <w:rStyle w:val="af7"/>
            <w:color w:val="auto"/>
          </w:rPr>
          <w:t>постановлением</w:t>
        </w:r>
      </w:hyperlink>
      <w:r w:rsidRPr="005244B1">
        <w:t xml:space="preserve"> Правительства </w:t>
      </w:r>
      <w:r w:rsidRPr="003B1F6D">
        <w:t xml:space="preserve">Российской Федерации от 22.12.2012 </w:t>
      </w:r>
      <w:r>
        <w:t>№</w:t>
      </w:r>
      <w:r w:rsidRPr="003B1F6D">
        <w:t> 1376.</w:t>
      </w:r>
    </w:p>
    <w:p w:rsidR="001B60D9" w:rsidRPr="003B1F6D" w:rsidRDefault="001B60D9" w:rsidP="001B60D9">
      <w:pPr>
        <w:ind w:firstLine="709"/>
        <w:jc w:val="both"/>
      </w:pPr>
      <w:bookmarkStart w:id="114" w:name="sub_173"/>
      <w:r w:rsidRPr="003B1F6D">
        <w:t>2.17. Показатели доступности и качества муниципальной услуги</w:t>
      </w:r>
    </w:p>
    <w:p w:rsidR="001B60D9" w:rsidRPr="003B1F6D" w:rsidRDefault="001B60D9" w:rsidP="001B60D9">
      <w:pPr>
        <w:ind w:firstLine="709"/>
        <w:jc w:val="both"/>
      </w:pPr>
      <w:bookmarkStart w:id="115" w:name="sub_174"/>
      <w:bookmarkEnd w:id="114"/>
      <w:r w:rsidRPr="003B1F6D">
        <w:t>2.17.1. Показателями доступности предоставления муниципальной услуги являются:</w:t>
      </w:r>
    </w:p>
    <w:bookmarkEnd w:id="115"/>
    <w:p w:rsidR="001B60D9" w:rsidRPr="003B1F6D" w:rsidRDefault="001B60D9" w:rsidP="001B60D9">
      <w:pPr>
        <w:ind w:firstLine="709"/>
        <w:jc w:val="both"/>
      </w:pPr>
      <w:r w:rsidRPr="003B1F6D">
        <w:t>- доступность обращения за предоставлением муниципальной услуги, в том числе лиц с ограниченными возможностями здоровья;</w:t>
      </w:r>
    </w:p>
    <w:p w:rsidR="001B60D9" w:rsidRPr="003B1F6D" w:rsidRDefault="001B60D9" w:rsidP="001B60D9">
      <w:pPr>
        <w:ind w:firstLine="709"/>
        <w:jc w:val="both"/>
      </w:pPr>
      <w:r w:rsidRPr="003B1F6D">
        <w:t>- наличие различных каналов получения информации о предоставлении муниципальной услуги;</w:t>
      </w:r>
    </w:p>
    <w:p w:rsidR="001B60D9" w:rsidRPr="003B1F6D" w:rsidRDefault="001B60D9" w:rsidP="001B60D9">
      <w:pPr>
        <w:ind w:firstLine="709"/>
        <w:jc w:val="both"/>
      </w:pPr>
      <w:r w:rsidRPr="003B1F6D">
        <w:t>- наличие полной, актуальной и достоверной информации о порядке предоставления муниципальной услуги;</w:t>
      </w:r>
    </w:p>
    <w:p w:rsidR="001B60D9" w:rsidRPr="003B1F6D" w:rsidRDefault="001B60D9" w:rsidP="001B60D9">
      <w:pPr>
        <w:ind w:firstLine="709"/>
        <w:jc w:val="both"/>
      </w:pPr>
      <w:r w:rsidRPr="003B1F6D">
        <w:t>- предоставление возможности подачи заявления о предоставлении муниципальной услуги и документов через ЕПГУ/РПГУ;</w:t>
      </w:r>
    </w:p>
    <w:p w:rsidR="001B60D9" w:rsidRPr="003B1F6D" w:rsidRDefault="001B60D9" w:rsidP="001B60D9">
      <w:pPr>
        <w:ind w:firstLine="709"/>
        <w:jc w:val="both"/>
      </w:pPr>
      <w:r w:rsidRPr="003B1F6D">
        <w:t>- предоставление возможности получения информации о ходе предоставления муниципальной услуги, в том числе через ЕПГУ/РПГУ, а также предоставления услуги в личный кабинет заявителя (при заполнении заявления через ЕПГУ/РПГУ);</w:t>
      </w:r>
    </w:p>
    <w:p w:rsidR="001B60D9" w:rsidRPr="003B1F6D" w:rsidRDefault="001B60D9" w:rsidP="001B60D9">
      <w:pPr>
        <w:ind w:firstLine="709"/>
        <w:jc w:val="both"/>
      </w:pPr>
      <w:r w:rsidRPr="003B1F6D">
        <w:t>- возможность досудебного (внесудебного) рассмотрения жалоб в процессе предоставления муниципальной услуги;</w:t>
      </w:r>
    </w:p>
    <w:p w:rsidR="001B60D9" w:rsidRPr="003B1F6D" w:rsidRDefault="001B60D9" w:rsidP="001B60D9">
      <w:pPr>
        <w:ind w:firstLine="709"/>
        <w:jc w:val="both"/>
      </w:pPr>
      <w:r w:rsidRPr="003B1F6D">
        <w:t>- транспортная доступность к местам предоставления муниципальной услуги.</w:t>
      </w:r>
    </w:p>
    <w:p w:rsidR="001B60D9" w:rsidRPr="003B1F6D" w:rsidRDefault="001B60D9" w:rsidP="001B60D9">
      <w:pPr>
        <w:ind w:firstLine="709"/>
        <w:jc w:val="both"/>
      </w:pPr>
      <w:bookmarkStart w:id="116" w:name="sub_175"/>
      <w:r w:rsidRPr="003B1F6D">
        <w:t>2.17.2. Показателями качества муниципальной услуги являются:</w:t>
      </w:r>
    </w:p>
    <w:bookmarkEnd w:id="116"/>
    <w:p w:rsidR="001B60D9" w:rsidRPr="003B1F6D" w:rsidRDefault="001B60D9" w:rsidP="001B60D9">
      <w:pPr>
        <w:ind w:firstLine="709"/>
        <w:jc w:val="both"/>
      </w:pPr>
      <w:r w:rsidRPr="003B1F6D">
        <w:t>- соблюдение сроков предоставления муниципальной услуги;</w:t>
      </w:r>
    </w:p>
    <w:p w:rsidR="001B60D9" w:rsidRPr="003B1F6D" w:rsidRDefault="001B60D9" w:rsidP="001B60D9">
      <w:pPr>
        <w:ind w:firstLine="709"/>
        <w:jc w:val="both"/>
      </w:pPr>
      <w:r w:rsidRPr="003B1F6D">
        <w:t>- отсутствие жалоб со стороны заявителей на качество предоставления муниципальной услуги, действия (бездействие) должностных лиц, участвующих в предоставлении муниципальной услуги;</w:t>
      </w:r>
    </w:p>
    <w:p w:rsidR="001B60D9" w:rsidRPr="003B1F6D" w:rsidRDefault="001B60D9" w:rsidP="001B60D9">
      <w:pPr>
        <w:ind w:firstLine="709"/>
        <w:jc w:val="both"/>
      </w:pPr>
      <w:r w:rsidRPr="003B1F6D">
        <w:t>- своевременное получение муниципальной услуги в соответствии со стандартом предоставления муниципальной услуги;</w:t>
      </w:r>
    </w:p>
    <w:p w:rsidR="001B60D9" w:rsidRPr="003B1F6D" w:rsidRDefault="001B60D9" w:rsidP="001B60D9">
      <w:pPr>
        <w:ind w:firstLine="709"/>
        <w:jc w:val="both"/>
      </w:pPr>
      <w:r w:rsidRPr="003B1F6D">
        <w:t>- получение полной, актуальной и достоверной информации о порядке предоставления муниципальной услуги, в том числе в электронной форме.</w:t>
      </w:r>
    </w:p>
    <w:p w:rsidR="001B60D9" w:rsidRPr="003B1F6D" w:rsidRDefault="001B60D9" w:rsidP="001B60D9">
      <w:pPr>
        <w:ind w:firstLine="709"/>
        <w:jc w:val="both"/>
      </w:pPr>
      <w:bookmarkStart w:id="117" w:name="sub_176"/>
      <w:r w:rsidRPr="003B1F6D">
        <w:t>2.17.3. Показатели доступности и качества муниципальной услуги при предоставлении в электронном виде:</w:t>
      </w:r>
    </w:p>
    <w:bookmarkEnd w:id="117"/>
    <w:p w:rsidR="001B60D9" w:rsidRPr="003B1F6D" w:rsidRDefault="001B60D9" w:rsidP="001B60D9">
      <w:pPr>
        <w:ind w:firstLine="709"/>
        <w:jc w:val="both"/>
      </w:pPr>
      <w:r w:rsidRPr="003B1F6D">
        <w:t>- возможность получения информации о порядке и сроках предоставления услуги, с использованием ЕПГУ, РПГУ;</w:t>
      </w:r>
    </w:p>
    <w:p w:rsidR="001B60D9" w:rsidRPr="003B1F6D" w:rsidRDefault="001B60D9" w:rsidP="001B60D9">
      <w:pPr>
        <w:ind w:firstLine="709"/>
        <w:jc w:val="both"/>
      </w:pPr>
      <w:r w:rsidRPr="003B1F6D">
        <w:t>- возможность записи на прием в орган для подачи заявления о предоставлении муниципальной услуги посредством ЕПГУ/РПГУ;</w:t>
      </w:r>
    </w:p>
    <w:p w:rsidR="001B60D9" w:rsidRPr="003B1F6D" w:rsidRDefault="001B60D9" w:rsidP="001B60D9">
      <w:pPr>
        <w:ind w:firstLine="709"/>
        <w:jc w:val="both"/>
      </w:pPr>
      <w:r w:rsidRPr="003B1F6D">
        <w:t>- возможность формирования заявления на ЕПГУ/РПГУ;</w:t>
      </w:r>
    </w:p>
    <w:p w:rsidR="001B60D9" w:rsidRPr="003B1F6D" w:rsidRDefault="001B60D9" w:rsidP="001B60D9">
      <w:pPr>
        <w:ind w:firstLine="709"/>
        <w:jc w:val="both"/>
      </w:pPr>
      <w:r w:rsidRPr="003B1F6D">
        <w:t>- возможность приема и регистрации уполномоченным органом местного самоуправления заявления и иных документов, необходимых для предоставления муниципальной услуги, поданных посредством ЕПГУ/РПГУ;</w:t>
      </w:r>
    </w:p>
    <w:p w:rsidR="001B60D9" w:rsidRPr="003B1F6D" w:rsidRDefault="001B60D9" w:rsidP="001B60D9">
      <w:pPr>
        <w:ind w:firstLine="709"/>
        <w:jc w:val="both"/>
      </w:pPr>
      <w:r w:rsidRPr="003B1F6D">
        <w:lastRenderedPageBreak/>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rsidR="001B60D9" w:rsidRPr="003B1F6D" w:rsidRDefault="001B60D9" w:rsidP="001B60D9">
      <w:pPr>
        <w:ind w:firstLine="709"/>
        <w:jc w:val="both"/>
      </w:pPr>
      <w:r w:rsidRPr="003B1F6D">
        <w:t>- при наличии технической возможности оценка доступности и качества муниципальной услуги на ЕПГУ/РПГУ;</w:t>
      </w:r>
    </w:p>
    <w:p w:rsidR="001B60D9" w:rsidRPr="003B1F6D" w:rsidRDefault="001B60D9" w:rsidP="001B60D9">
      <w:pPr>
        <w:ind w:firstLine="709"/>
        <w:jc w:val="both"/>
      </w:pPr>
      <w:r w:rsidRPr="003B1F6D">
        <w:t>- возможность направления в электронной форме жалобы на решения и действия (бездействия) должностного лица органа в ходе предоставления муниципальной услуги, органа, предоставляющего муниципальную услугу.</w:t>
      </w:r>
    </w:p>
    <w:p w:rsidR="001B60D9" w:rsidRPr="00117A4F" w:rsidRDefault="001B60D9" w:rsidP="001B60D9">
      <w:pPr>
        <w:ind w:firstLine="709"/>
        <w:jc w:val="both"/>
        <w:rPr>
          <w:b/>
        </w:rPr>
      </w:pPr>
      <w:bookmarkStart w:id="118" w:name="sub_177"/>
      <w:r w:rsidRPr="00117A4F">
        <w:rPr>
          <w:b/>
        </w:rPr>
        <w:t>2.18. Особенности получения муниципальной услуги через МФЦ</w:t>
      </w:r>
    </w:p>
    <w:bookmarkEnd w:id="118"/>
    <w:p w:rsidR="001B60D9" w:rsidRDefault="001B60D9" w:rsidP="001B60D9">
      <w:pPr>
        <w:ind w:firstLine="709"/>
        <w:jc w:val="both"/>
      </w:pPr>
      <w:r w:rsidRPr="003B1F6D">
        <w:t xml:space="preserve">Предоставление муниципальной услуги в МФЦ осуществляется в соответствии с настоящим Регламентом на основании Соглашения о взаимодействии, заключенного Администрацией </w:t>
      </w:r>
      <w:r>
        <w:t>сельского поселения</w:t>
      </w:r>
      <w:r w:rsidRPr="003B1F6D">
        <w:t xml:space="preserve"> с уполномоченным МФЦ.</w:t>
      </w:r>
      <w:bookmarkStart w:id="119" w:name="sub_178"/>
    </w:p>
    <w:p w:rsidR="001B60D9" w:rsidRPr="003B1F6D" w:rsidRDefault="001B60D9" w:rsidP="001B60D9">
      <w:pPr>
        <w:ind w:firstLine="709"/>
        <w:jc w:val="both"/>
      </w:pPr>
      <w:r w:rsidRPr="003B1F6D">
        <w:t>2.19. Особенности предоставления муниципальной услуги в электронной форме</w:t>
      </w:r>
    </w:p>
    <w:bookmarkEnd w:id="119"/>
    <w:p w:rsidR="001B60D9" w:rsidRPr="003B1F6D" w:rsidRDefault="001B60D9" w:rsidP="001B60D9">
      <w:pPr>
        <w:ind w:firstLine="709"/>
        <w:jc w:val="both"/>
      </w:pPr>
      <w:r w:rsidRPr="003B1F6D">
        <w:t>Возможность оформления заявления в электронной форме посредством ЕПГУ/РПГУ предоставляется только заявителям, имеющим подтвержденную учетную запись в Единой системе аутентификации и идентификации (далее - ЕСИА).</w:t>
      </w:r>
    </w:p>
    <w:p w:rsidR="001B60D9" w:rsidRPr="003B1F6D" w:rsidRDefault="001B60D9" w:rsidP="001B60D9">
      <w:pPr>
        <w:ind w:firstLine="709"/>
        <w:jc w:val="both"/>
      </w:pPr>
      <w:r w:rsidRPr="003B1F6D">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1B60D9" w:rsidRPr="003B1F6D" w:rsidRDefault="001B60D9" w:rsidP="001B60D9">
      <w:pPr>
        <w:ind w:firstLine="709"/>
        <w:jc w:val="both"/>
      </w:pPr>
      <w:r w:rsidRPr="003B1F6D">
        <w:t>Для регистрации заявления на предоставление муниципальной услуги посредством ЕПГУ/РПГУ заявителю необходимо:</w:t>
      </w:r>
    </w:p>
    <w:p w:rsidR="001B60D9" w:rsidRPr="003B1F6D" w:rsidRDefault="001B60D9" w:rsidP="001B60D9">
      <w:pPr>
        <w:ind w:firstLine="709"/>
        <w:jc w:val="both"/>
      </w:pPr>
      <w:r w:rsidRPr="003B1F6D">
        <w:t>- авторизоваться на ЕПГУ/РПГУ с использованием подтвержденной учетной записи, зарегистрированной в ЕСИА;</w:t>
      </w:r>
    </w:p>
    <w:p w:rsidR="001B60D9" w:rsidRPr="003B1F6D" w:rsidRDefault="001B60D9" w:rsidP="001B60D9">
      <w:pPr>
        <w:ind w:firstLine="709"/>
        <w:jc w:val="both"/>
      </w:pPr>
      <w:r w:rsidRPr="003B1F6D">
        <w:t>- из списка муниципальных услуг выбрать соответствующую муниципальную услугу;</w:t>
      </w:r>
    </w:p>
    <w:p w:rsidR="001B60D9" w:rsidRPr="003B1F6D" w:rsidRDefault="001B60D9" w:rsidP="001B60D9">
      <w:pPr>
        <w:ind w:firstLine="709"/>
        <w:jc w:val="both"/>
      </w:pPr>
      <w:r w:rsidRPr="003B1F6D">
        <w:t xml:space="preserve">- нажатием кнопки </w:t>
      </w:r>
      <w:r>
        <w:t>«</w:t>
      </w:r>
      <w:r w:rsidRPr="003B1F6D">
        <w:t>Получить услугу</w:t>
      </w:r>
      <w:r>
        <w:t>»</w:t>
      </w:r>
      <w:r w:rsidRPr="003B1F6D">
        <w:t xml:space="preserve"> инициализировать операцию по заполнению электронной формы заявления;</w:t>
      </w:r>
    </w:p>
    <w:p w:rsidR="001B60D9" w:rsidRPr="003B1F6D" w:rsidRDefault="001B60D9" w:rsidP="001B60D9">
      <w:pPr>
        <w:ind w:firstLine="709"/>
        <w:jc w:val="both"/>
      </w:pPr>
      <w:r w:rsidRPr="003B1F6D">
        <w:t xml:space="preserve">- отправить электронную форму заявления в </w:t>
      </w:r>
      <w:r>
        <w:t>Администрацию</w:t>
      </w:r>
      <w:r w:rsidRPr="003B1F6D">
        <w:t>.</w:t>
      </w:r>
    </w:p>
    <w:p w:rsidR="001B60D9" w:rsidRPr="003B1F6D" w:rsidRDefault="001B60D9" w:rsidP="001B60D9">
      <w:pPr>
        <w:ind w:firstLine="709"/>
        <w:jc w:val="both"/>
      </w:pPr>
      <w:r w:rsidRPr="001E3097">
        <w:t xml:space="preserve">Заявителем направляются электронные копии документов, необходимые для предоставления муниципальной услуги, подписанные </w:t>
      </w:r>
      <w:hyperlink r:id="rId26" w:history="1">
        <w:r w:rsidRPr="001E3097">
          <w:rPr>
            <w:rStyle w:val="af7"/>
            <w:color w:val="auto"/>
          </w:rPr>
          <w:t>квалифицированной электронной подписью</w:t>
        </w:r>
      </w:hyperlink>
      <w:r w:rsidRPr="001E3097">
        <w:t xml:space="preserve"> в соответствии с требованиями </w:t>
      </w:r>
      <w:hyperlink r:id="rId27" w:history="1">
        <w:r w:rsidRPr="001E3097">
          <w:rPr>
            <w:rStyle w:val="af7"/>
            <w:color w:val="auto"/>
          </w:rPr>
          <w:t>Федерального закона</w:t>
        </w:r>
      </w:hyperlink>
      <w:r w:rsidRPr="001E3097">
        <w:t xml:space="preserve"> от 06.04.2011 </w:t>
      </w:r>
      <w:r>
        <w:t>№</w:t>
      </w:r>
      <w:r w:rsidRPr="001E3097">
        <w:t xml:space="preserve"> 63-ФЗ </w:t>
      </w:r>
      <w:r>
        <w:t>«</w:t>
      </w:r>
      <w:r w:rsidRPr="001E3097">
        <w:t>Об электронной подписи</w:t>
      </w:r>
      <w:r>
        <w:t>»</w:t>
      </w:r>
      <w:r w:rsidRPr="001E3097">
        <w:t xml:space="preserve"> и </w:t>
      </w:r>
      <w:hyperlink r:id="rId28" w:history="1">
        <w:r w:rsidRPr="001E3097">
          <w:rPr>
            <w:rStyle w:val="af7"/>
            <w:color w:val="auto"/>
          </w:rPr>
          <w:t>статьями 21.1</w:t>
        </w:r>
      </w:hyperlink>
      <w:r w:rsidRPr="001E3097">
        <w:t xml:space="preserve"> и </w:t>
      </w:r>
      <w:hyperlink r:id="rId29" w:history="1">
        <w:r w:rsidRPr="001E3097">
          <w:rPr>
            <w:rStyle w:val="af7"/>
            <w:color w:val="auto"/>
          </w:rPr>
          <w:t>21.2</w:t>
        </w:r>
      </w:hyperlink>
      <w:r w:rsidRPr="001E3097">
        <w:t xml:space="preserve"> Федерального закона от 27.07.2010 </w:t>
      </w:r>
      <w:r>
        <w:t>№</w:t>
      </w:r>
      <w:r w:rsidRPr="001E3097">
        <w:t xml:space="preserve"> 210-ФЗ </w:t>
      </w:r>
      <w:r>
        <w:t>«</w:t>
      </w:r>
      <w:r w:rsidRPr="001E3097">
        <w:t xml:space="preserve">Об организации предоставления государственных </w:t>
      </w:r>
      <w:r w:rsidRPr="003B1F6D">
        <w:t>и муниципальных услуг</w:t>
      </w:r>
      <w:r>
        <w:t>»</w:t>
      </w:r>
      <w:r w:rsidRPr="003B1F6D">
        <w:t>.</w:t>
      </w:r>
    </w:p>
    <w:p w:rsidR="001B60D9" w:rsidRPr="003B1F6D" w:rsidRDefault="001B60D9" w:rsidP="001B60D9">
      <w:pPr>
        <w:ind w:firstLine="709"/>
        <w:jc w:val="both"/>
      </w:pPr>
      <w:r w:rsidRPr="003B1F6D">
        <w:t>После регистрации и авторизации на портале ЕПГУ/РПГУ доступны следующие возможности:</w:t>
      </w:r>
    </w:p>
    <w:p w:rsidR="001B60D9" w:rsidRPr="003B1F6D" w:rsidRDefault="001B60D9" w:rsidP="001B60D9">
      <w:pPr>
        <w:ind w:firstLine="709"/>
        <w:jc w:val="both"/>
      </w:pPr>
      <w:r w:rsidRPr="003B1F6D">
        <w:t>- заполнение электронной формы заявления, приобщение электронных копий документов, необходимых для получения государственной услуги;</w:t>
      </w:r>
    </w:p>
    <w:p w:rsidR="001B60D9" w:rsidRPr="003B1F6D" w:rsidRDefault="001B60D9" w:rsidP="001B60D9">
      <w:pPr>
        <w:ind w:firstLine="709"/>
        <w:jc w:val="both"/>
      </w:pPr>
      <w:r w:rsidRPr="003B1F6D">
        <w:t>- направление в МФЦ заполненного заявления и документов в электронной форме;</w:t>
      </w:r>
    </w:p>
    <w:p w:rsidR="001B60D9" w:rsidRPr="003B1F6D" w:rsidRDefault="001B60D9" w:rsidP="001B60D9">
      <w:pPr>
        <w:ind w:firstLine="709"/>
        <w:jc w:val="both"/>
      </w:pPr>
      <w:r w:rsidRPr="003B1F6D">
        <w:t>- осуществление мониторинга хода предоставления муниципальной услуги;</w:t>
      </w:r>
    </w:p>
    <w:p w:rsidR="001B60D9" w:rsidRPr="003B1F6D" w:rsidRDefault="001B60D9" w:rsidP="001B60D9">
      <w:pPr>
        <w:ind w:firstLine="709"/>
        <w:jc w:val="both"/>
      </w:pPr>
      <w:r w:rsidRPr="003B1F6D">
        <w:t>- хранение созданных заявлений и документов, истории направления заявлений и документов в электронной форме;</w:t>
      </w:r>
    </w:p>
    <w:p w:rsidR="001B60D9" w:rsidRPr="003B1F6D" w:rsidRDefault="001B60D9" w:rsidP="001B60D9">
      <w:pPr>
        <w:ind w:firstLine="709"/>
        <w:jc w:val="both"/>
      </w:pPr>
      <w:r w:rsidRPr="003B1F6D">
        <w:t>- осуществление оценки качества предоставления муниципальной услуги;</w:t>
      </w:r>
    </w:p>
    <w:p w:rsidR="001B60D9" w:rsidRPr="003B1F6D" w:rsidRDefault="001B60D9" w:rsidP="001B60D9">
      <w:pPr>
        <w:ind w:firstLine="709"/>
        <w:jc w:val="both"/>
      </w:pPr>
      <w:r w:rsidRPr="003B1F6D">
        <w:lastRenderedPageBreak/>
        <w:t>- получение результата предоставления услуги;</w:t>
      </w:r>
    </w:p>
    <w:p w:rsidR="001B60D9" w:rsidRPr="003B1F6D" w:rsidRDefault="001B60D9" w:rsidP="001B60D9">
      <w:pPr>
        <w:ind w:firstLine="709"/>
        <w:jc w:val="both"/>
      </w:pPr>
      <w:r w:rsidRPr="003B1F6D">
        <w:t>- прием и регистрация органом запроса и иных документов, необходимых для предоставления государственной услуги;</w:t>
      </w:r>
    </w:p>
    <w:p w:rsidR="001B60D9" w:rsidRPr="003B1F6D" w:rsidRDefault="001B60D9" w:rsidP="001B60D9">
      <w:pPr>
        <w:ind w:firstLine="709"/>
        <w:jc w:val="both"/>
      </w:pPr>
      <w:r w:rsidRPr="003B1F6D">
        <w:t>- досудебное (внесудебное) обжалование решений и действий (бездействия) органа, должностного лица органа либо муниципального служащего.</w:t>
      </w:r>
    </w:p>
    <w:p w:rsidR="001B60D9" w:rsidRPr="003B1F6D" w:rsidRDefault="001B60D9" w:rsidP="001B60D9">
      <w:pPr>
        <w:pStyle w:val="1"/>
        <w:ind w:firstLine="709"/>
        <w:rPr>
          <w:rFonts w:ascii="Times New Roman" w:hAnsi="Times New Roman" w:cs="Times New Roman"/>
          <w:sz w:val="28"/>
          <w:szCs w:val="28"/>
        </w:rPr>
      </w:pPr>
      <w:bookmarkStart w:id="120" w:name="sub_179"/>
      <w:r w:rsidRPr="003B1F6D">
        <w:rPr>
          <w:rFonts w:ascii="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bookmarkEnd w:id="120"/>
    <w:p w:rsidR="001B60D9" w:rsidRPr="003B1F6D" w:rsidRDefault="001B60D9" w:rsidP="001B60D9">
      <w:pPr>
        <w:ind w:firstLine="709"/>
        <w:jc w:val="both"/>
      </w:pPr>
    </w:p>
    <w:p w:rsidR="001B60D9" w:rsidRPr="003B1F6D" w:rsidRDefault="001B60D9" w:rsidP="001B60D9">
      <w:pPr>
        <w:ind w:firstLine="709"/>
        <w:jc w:val="both"/>
      </w:pPr>
      <w:bookmarkStart w:id="121" w:name="sub_180"/>
      <w:r w:rsidRPr="003B1F6D">
        <w:t>3.1. Исчерпывающий перечень административных процедур Предоставление муниципальной услуги включает в себя следующие административные процедуры:</w:t>
      </w:r>
    </w:p>
    <w:p w:rsidR="001B60D9" w:rsidRPr="003B1F6D" w:rsidRDefault="001B60D9" w:rsidP="001B60D9">
      <w:pPr>
        <w:ind w:firstLine="709"/>
        <w:jc w:val="both"/>
      </w:pPr>
      <w:bookmarkStart w:id="122" w:name="sub_181"/>
      <w:bookmarkEnd w:id="121"/>
      <w:r w:rsidRPr="003B1F6D">
        <w:t>1) постановка участника специальной военной операции, члена семьи участника специальной военной операции на учет;</w:t>
      </w:r>
    </w:p>
    <w:p w:rsidR="001B60D9" w:rsidRPr="003B1F6D" w:rsidRDefault="001B60D9" w:rsidP="001B60D9">
      <w:pPr>
        <w:ind w:firstLine="709"/>
        <w:jc w:val="both"/>
      </w:pPr>
      <w:bookmarkStart w:id="123" w:name="sub_182"/>
      <w:bookmarkEnd w:id="122"/>
      <w:r w:rsidRPr="003B1F6D">
        <w:t>2)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rsidR="001B60D9" w:rsidRPr="003B1F6D" w:rsidRDefault="001B60D9" w:rsidP="001B60D9">
      <w:pPr>
        <w:ind w:firstLine="709"/>
        <w:jc w:val="both"/>
      </w:pPr>
      <w:bookmarkStart w:id="124" w:name="sub_183"/>
      <w:bookmarkEnd w:id="123"/>
      <w:r w:rsidRPr="003B1F6D">
        <w:t>3) снятие участника специальной военной операции, члена семьи участника специальной военной операции с учета.</w:t>
      </w:r>
    </w:p>
    <w:bookmarkEnd w:id="124"/>
    <w:p w:rsidR="001B60D9" w:rsidRPr="003B1F6D" w:rsidRDefault="001B60D9" w:rsidP="001B60D9">
      <w:pPr>
        <w:ind w:firstLine="709"/>
        <w:jc w:val="both"/>
      </w:pPr>
      <w:r w:rsidRPr="003B1F6D">
        <w:t xml:space="preserve">Блок-схема последовательности административных процедур при предоставлении муниципальной услуги приводится в </w:t>
      </w:r>
      <w:hyperlink w:anchor="sub_1400" w:history="1">
        <w:r w:rsidRPr="001E3097">
          <w:rPr>
            <w:rStyle w:val="af7"/>
            <w:color w:val="auto"/>
          </w:rPr>
          <w:t xml:space="preserve">приложении </w:t>
        </w:r>
        <w:r>
          <w:rPr>
            <w:rStyle w:val="af7"/>
            <w:color w:val="auto"/>
          </w:rPr>
          <w:t>№</w:t>
        </w:r>
        <w:r w:rsidRPr="001E3097">
          <w:rPr>
            <w:rStyle w:val="af7"/>
            <w:color w:val="auto"/>
          </w:rPr>
          <w:t> 4</w:t>
        </w:r>
      </w:hyperlink>
      <w:r w:rsidRPr="003B1F6D">
        <w:t xml:space="preserve"> к настоящему Регламенту.</w:t>
      </w:r>
    </w:p>
    <w:p w:rsidR="001B60D9" w:rsidRPr="003B1F6D" w:rsidRDefault="001B60D9" w:rsidP="001B60D9">
      <w:pPr>
        <w:ind w:firstLine="709"/>
        <w:jc w:val="both"/>
      </w:pPr>
      <w:bookmarkStart w:id="125" w:name="sub_184"/>
      <w:r w:rsidRPr="003B1F6D">
        <w:t>3.2. Постановка участника специальной военной операции, члена семьи участника специальной военной операции на учет</w:t>
      </w:r>
    </w:p>
    <w:p w:rsidR="001B60D9" w:rsidRPr="003B1F6D" w:rsidRDefault="001B60D9" w:rsidP="001B60D9">
      <w:pPr>
        <w:ind w:firstLine="709"/>
        <w:jc w:val="both"/>
      </w:pPr>
      <w:bookmarkStart w:id="126" w:name="sub_185"/>
      <w:bookmarkEnd w:id="125"/>
      <w:r w:rsidRPr="003B1F6D">
        <w:t xml:space="preserve">3.2.1. </w:t>
      </w:r>
      <w:r w:rsidRPr="005876E2">
        <w:rPr>
          <w:rFonts w:eastAsia="Calibri;Arial"/>
          <w:color w:val="000000"/>
          <w:lang w:eastAsia="en-US"/>
        </w:rPr>
        <w:t>Основанием для начала административной процедуры является предоставление участником специальной военной операции, членом семьи</w:t>
      </w:r>
      <w:r w:rsidRPr="005876E2">
        <w:rPr>
          <w:rFonts w:eastAsia="Calibri;Arial"/>
          <w:color w:val="000000"/>
          <w:lang w:eastAsia="en-US"/>
        </w:rPr>
        <w:br/>
        <w:t xml:space="preserve">участника специальной военной операции в </w:t>
      </w:r>
      <w:r>
        <w:rPr>
          <w:rFonts w:eastAsia="Calibri;Arial"/>
          <w:color w:val="000000"/>
          <w:lang w:eastAsia="en-US"/>
        </w:rPr>
        <w:t>Администрацию</w:t>
      </w:r>
      <w:r w:rsidRPr="005876E2">
        <w:rPr>
          <w:rFonts w:eastAsia="Calibri;Arial"/>
          <w:i/>
          <w:color w:val="000000"/>
          <w:lang w:eastAsia="en-US"/>
        </w:rPr>
        <w:t xml:space="preserve"> </w:t>
      </w:r>
      <w:r w:rsidRPr="005876E2">
        <w:rPr>
          <w:rFonts w:eastAsia="Calibri;Arial"/>
          <w:color w:val="000000"/>
          <w:lang w:eastAsia="en-US"/>
        </w:rPr>
        <w:t>заявления и прилагаемых к нему документов в порядке, установленном пункт</w:t>
      </w:r>
      <w:r>
        <w:rPr>
          <w:rFonts w:eastAsia="Calibri;Arial"/>
          <w:color w:val="000000"/>
          <w:lang w:eastAsia="en-US"/>
        </w:rPr>
        <w:t>а</w:t>
      </w:r>
      <w:r w:rsidRPr="005876E2">
        <w:rPr>
          <w:rFonts w:eastAsia="Calibri;Arial"/>
          <w:color w:val="000000"/>
          <w:lang w:eastAsia="en-US"/>
        </w:rPr>
        <w:t>м</w:t>
      </w:r>
      <w:r>
        <w:rPr>
          <w:rFonts w:eastAsia="Calibri;Arial"/>
          <w:color w:val="000000"/>
          <w:lang w:eastAsia="en-US"/>
        </w:rPr>
        <w:t>и</w:t>
      </w:r>
      <w:r w:rsidRPr="005876E2">
        <w:rPr>
          <w:rFonts w:eastAsia="Calibri;Arial"/>
          <w:color w:val="000000"/>
          <w:lang w:eastAsia="en-US"/>
        </w:rPr>
        <w:t xml:space="preserve"> 2.7.1</w:t>
      </w:r>
      <w:r>
        <w:rPr>
          <w:rFonts w:eastAsia="Calibri;Arial"/>
          <w:color w:val="000000"/>
          <w:lang w:eastAsia="en-US"/>
        </w:rPr>
        <w:t>, 2.7.3</w:t>
      </w:r>
      <w:r w:rsidRPr="005876E2">
        <w:rPr>
          <w:rFonts w:eastAsia="Calibri;Arial"/>
          <w:color w:val="000000"/>
          <w:lang w:eastAsia="en-US"/>
        </w:rPr>
        <w:t xml:space="preserve"> части 2.7 Регламента и с учетом требований, установленных пунктом 2.7.</w:t>
      </w:r>
      <w:r>
        <w:rPr>
          <w:rFonts w:eastAsia="Calibri;Arial"/>
          <w:color w:val="000000"/>
          <w:lang w:eastAsia="en-US"/>
        </w:rPr>
        <w:t>13</w:t>
      </w:r>
      <w:r w:rsidRPr="005876E2">
        <w:rPr>
          <w:rFonts w:eastAsia="Calibri;Arial"/>
          <w:color w:val="000000"/>
          <w:lang w:eastAsia="en-US"/>
        </w:rPr>
        <w:t xml:space="preserve"> части 2.7 Регламента.</w:t>
      </w:r>
    </w:p>
    <w:p w:rsidR="001B60D9" w:rsidRPr="003B1F6D" w:rsidRDefault="001B60D9" w:rsidP="001B60D9">
      <w:pPr>
        <w:ind w:firstLine="709"/>
        <w:jc w:val="both"/>
      </w:pPr>
      <w:bookmarkStart w:id="127" w:name="sub_186"/>
      <w:bookmarkEnd w:id="126"/>
      <w:r w:rsidRPr="003B1F6D">
        <w:t xml:space="preserve">3.2.2. Должностное лицо </w:t>
      </w:r>
      <w:r>
        <w:t>Администрации</w:t>
      </w:r>
      <w:r w:rsidRPr="003B1F6D">
        <w:t>, ответственное за прием и регистрацию заявления о предоставлении муниципальной услуги:</w:t>
      </w:r>
    </w:p>
    <w:bookmarkEnd w:id="127"/>
    <w:p w:rsidR="001B60D9" w:rsidRPr="003B1F6D" w:rsidRDefault="001B60D9" w:rsidP="001B60D9">
      <w:pPr>
        <w:ind w:firstLine="709"/>
        <w:jc w:val="both"/>
      </w:pPr>
      <w:r w:rsidRPr="003B1F6D">
        <w:t>- устанавливает предмет обращения, личность заявителя;</w:t>
      </w:r>
    </w:p>
    <w:p w:rsidR="001B60D9" w:rsidRPr="003B1F6D" w:rsidRDefault="001B60D9" w:rsidP="001B60D9">
      <w:pPr>
        <w:ind w:firstLine="709"/>
        <w:jc w:val="both"/>
      </w:pPr>
      <w:r w:rsidRPr="003B1F6D">
        <w:t>- проверяет правильность оформления заявления и комплектность представленных документов;</w:t>
      </w:r>
    </w:p>
    <w:p w:rsidR="001B60D9" w:rsidRPr="003B1F6D" w:rsidRDefault="001B60D9" w:rsidP="001B60D9">
      <w:pPr>
        <w:ind w:firstLine="709"/>
        <w:jc w:val="both"/>
      </w:pPr>
      <w:r w:rsidRPr="003B1F6D">
        <w:t>- регистрирует заявление и прилагаемых к нему документы в соответствии с правилами делопроизводства, установленными в Администрации и её органах.</w:t>
      </w:r>
    </w:p>
    <w:p w:rsidR="001B60D9" w:rsidRPr="003B1F6D" w:rsidRDefault="001B60D9" w:rsidP="001B60D9">
      <w:pPr>
        <w:ind w:firstLine="709"/>
        <w:jc w:val="both"/>
      </w:pPr>
      <w:r w:rsidRPr="003B1F6D">
        <w:t>При получении заявления и документов почтовым отправлением, через МФЦ, расписка в получении таких заявлений и документов направляется по указанному в заявлении почтовому адресу в течение рабочего дня, следующего за днем получения документов.</w:t>
      </w:r>
    </w:p>
    <w:p w:rsidR="001B60D9" w:rsidRPr="003B1F6D" w:rsidRDefault="001B60D9" w:rsidP="001B60D9">
      <w:pPr>
        <w:ind w:firstLine="709"/>
        <w:jc w:val="both"/>
      </w:pPr>
      <w:bookmarkStart w:id="128" w:name="sub_187"/>
      <w:r w:rsidRPr="003B1F6D">
        <w:t xml:space="preserve">3.2.3. В случае поступления заявления о предоставлении муниципальной услуги в электронной форме посредством ЕПГУ/РПГУ должностное лицо </w:t>
      </w:r>
      <w:r>
        <w:lastRenderedPageBreak/>
        <w:t>Администрации</w:t>
      </w:r>
      <w:r w:rsidRPr="003B1F6D">
        <w:t>, ответственное за прием документов, осуществляет следующую последовательность действий:</w:t>
      </w:r>
    </w:p>
    <w:p w:rsidR="001B60D9" w:rsidRPr="003B1F6D" w:rsidRDefault="001B60D9" w:rsidP="001B60D9">
      <w:pPr>
        <w:ind w:firstLine="709"/>
        <w:jc w:val="both"/>
      </w:pPr>
      <w:bookmarkStart w:id="129" w:name="sub_188"/>
      <w:bookmarkEnd w:id="128"/>
      <w:r w:rsidRPr="003B1F6D">
        <w:t>1) просматривает электронный образ заявления о предоставлении муниципальной услуги;</w:t>
      </w:r>
    </w:p>
    <w:p w:rsidR="001B60D9" w:rsidRPr="003B1F6D" w:rsidRDefault="001B60D9" w:rsidP="001B60D9">
      <w:pPr>
        <w:ind w:firstLine="709"/>
        <w:jc w:val="both"/>
      </w:pPr>
      <w:bookmarkStart w:id="130" w:name="sub_189"/>
      <w:bookmarkEnd w:id="129"/>
      <w:r w:rsidRPr="003B1F6D">
        <w:t>2) фиксирует дату и время получения заявления;</w:t>
      </w:r>
    </w:p>
    <w:p w:rsidR="001B60D9" w:rsidRPr="001B500B" w:rsidRDefault="001B60D9" w:rsidP="001B60D9">
      <w:pPr>
        <w:ind w:firstLine="709"/>
        <w:jc w:val="both"/>
      </w:pPr>
      <w:bookmarkStart w:id="131" w:name="sub_190"/>
      <w:bookmarkEnd w:id="130"/>
      <w:r w:rsidRPr="003B1F6D">
        <w:t xml:space="preserve">3) в случае если заявление на предоставление муниципальной услуги, представленное в электронной форме, не заверено </w:t>
      </w:r>
      <w:hyperlink r:id="rId30" w:history="1">
        <w:r w:rsidRPr="001B500B">
          <w:rPr>
            <w:rStyle w:val="af7"/>
            <w:color w:val="auto"/>
          </w:rPr>
          <w:t>электронной подписью</w:t>
        </w:r>
      </w:hyperlink>
      <w:r w:rsidRPr="001B500B">
        <w:t xml:space="preserve"> в соответствии с действующим законодательством направляет заявителю через личный кабинет уведомление о необходимости представить заявление о предоставлении муниципальной услуги, подписанное электронной подписью.</w:t>
      </w:r>
    </w:p>
    <w:p w:rsidR="001B60D9" w:rsidRPr="003B1F6D" w:rsidRDefault="001B60D9" w:rsidP="001B60D9">
      <w:pPr>
        <w:ind w:firstLine="709"/>
        <w:jc w:val="both"/>
      </w:pPr>
      <w:bookmarkStart w:id="132" w:name="sub_191"/>
      <w:bookmarkEnd w:id="131"/>
      <w:r w:rsidRPr="001B500B">
        <w:t xml:space="preserve">4) в случае, если заявление о предоставлении муниципальной услуги в электронной форме подписано </w:t>
      </w:r>
      <w:hyperlink r:id="rId31" w:history="1">
        <w:r w:rsidRPr="001B500B">
          <w:rPr>
            <w:rStyle w:val="af7"/>
            <w:color w:val="auto"/>
          </w:rPr>
          <w:t>электронной подписью</w:t>
        </w:r>
      </w:hyperlink>
      <w:r w:rsidRPr="003B1F6D">
        <w:t xml:space="preserve"> в соответствии с действующим законодательством направляет заявителю по электронной почте или через личный кабинет сообщение о получении заявления о предоставлении муниципальной услуги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 В данном случае сообщение направляется заявителю (представителю) не позднее рабочего дня, следующего за днем поступления заявления.</w:t>
      </w:r>
    </w:p>
    <w:p w:rsidR="001B60D9" w:rsidRPr="003B1F6D" w:rsidRDefault="001B60D9" w:rsidP="001B60D9">
      <w:pPr>
        <w:ind w:firstLine="709"/>
        <w:jc w:val="both"/>
      </w:pPr>
      <w:bookmarkStart w:id="133" w:name="sub_192"/>
      <w:bookmarkEnd w:id="132"/>
      <w:r w:rsidRPr="003B1F6D">
        <w:t xml:space="preserve">3.2.4. При обращении заявителя через МФЦ, специалист МФЦ принимает документы от заявителя и передает в </w:t>
      </w:r>
      <w:r>
        <w:t>Администрацию сельского поселения</w:t>
      </w:r>
      <w:r w:rsidRPr="003B1F6D">
        <w:t>, в порядке и сроки, установленные заключенным соглашением о взаимодействии.</w:t>
      </w:r>
    </w:p>
    <w:bookmarkEnd w:id="133"/>
    <w:p w:rsidR="001B60D9" w:rsidRPr="003B1F6D" w:rsidRDefault="001B60D9" w:rsidP="001B60D9">
      <w:pPr>
        <w:ind w:firstLine="709"/>
        <w:jc w:val="both"/>
      </w:pPr>
      <w:r w:rsidRPr="003B1F6D">
        <w:t xml:space="preserve">Должностное лицо </w:t>
      </w:r>
      <w:r>
        <w:t>Администрации сельского поселения</w:t>
      </w:r>
      <w:r w:rsidRPr="003B1F6D">
        <w:t>, ответственное за прием и регистрацию документов, принимает заявление и пакет документов из МФЦ и регистрирует их в соответствии с правилами делопроизводства, установленными в Администрации и её органах не позднее рабочего дня, следующего за днем получения заявления.</w:t>
      </w:r>
    </w:p>
    <w:p w:rsidR="001B60D9" w:rsidRPr="003B1F6D" w:rsidRDefault="001B60D9" w:rsidP="001B60D9">
      <w:pPr>
        <w:ind w:firstLine="709"/>
        <w:jc w:val="both"/>
      </w:pPr>
      <w:bookmarkStart w:id="134" w:name="sub_193"/>
      <w:r w:rsidRPr="003B1F6D">
        <w:t xml:space="preserve">3.2.5. Заявление о постановке на учет с прилагаемыми документами передается специалисту, в функции которого входит предоставление муниципальной услуги (далее - специалист), в порядке документооборота, установленного в </w:t>
      </w:r>
      <w:r>
        <w:t>Администрации</w:t>
      </w:r>
      <w:r w:rsidRPr="003B1F6D">
        <w:t>.</w:t>
      </w:r>
    </w:p>
    <w:bookmarkEnd w:id="134"/>
    <w:p w:rsidR="001B60D9" w:rsidRPr="003B1F6D" w:rsidRDefault="001B60D9" w:rsidP="001B60D9">
      <w:pPr>
        <w:ind w:firstLine="709"/>
        <w:jc w:val="both"/>
      </w:pPr>
      <w:r w:rsidRPr="003B1F6D">
        <w:t>Специалист обеспечивает рассмотрение заявления и прилагаемых к нему документов, в том числе:</w:t>
      </w:r>
    </w:p>
    <w:p w:rsidR="001B60D9" w:rsidRPr="003B1F6D" w:rsidRDefault="001B60D9" w:rsidP="001B60D9">
      <w:pPr>
        <w:ind w:firstLine="709"/>
        <w:jc w:val="both"/>
      </w:pPr>
      <w:r w:rsidRPr="003B1F6D">
        <w:t xml:space="preserve">- проверяет представленные документы на соответствие установленным настоящим Регламентом требованиям к их содержанию и комплектности, включая требованиям </w:t>
      </w:r>
      <w:hyperlink w:anchor="sub_83" w:history="1">
        <w:r w:rsidRPr="001B500B">
          <w:rPr>
            <w:rStyle w:val="af7"/>
            <w:color w:val="auto"/>
          </w:rPr>
          <w:t>пунктов 2.7.1</w:t>
        </w:r>
      </w:hyperlink>
      <w:r w:rsidRPr="001B500B">
        <w:t xml:space="preserve">, </w:t>
      </w:r>
      <w:hyperlink w:anchor="sub_93" w:history="1">
        <w:r w:rsidRPr="001B500B">
          <w:rPr>
            <w:rStyle w:val="af7"/>
            <w:color w:val="auto"/>
          </w:rPr>
          <w:t>2.7.3</w:t>
        </w:r>
      </w:hyperlink>
      <w:r w:rsidRPr="001B500B">
        <w:t xml:space="preserve">, </w:t>
      </w:r>
      <w:hyperlink w:anchor="sub_115" w:history="1">
        <w:r w:rsidRPr="001B500B">
          <w:rPr>
            <w:rStyle w:val="af7"/>
            <w:color w:val="auto"/>
          </w:rPr>
          <w:t>2.7.</w:t>
        </w:r>
        <w:r>
          <w:rPr>
            <w:rStyle w:val="af7"/>
            <w:color w:val="auto"/>
          </w:rPr>
          <w:t>13</w:t>
        </w:r>
        <w:r w:rsidRPr="001B500B">
          <w:rPr>
            <w:rStyle w:val="af7"/>
            <w:color w:val="auto"/>
          </w:rPr>
          <w:t xml:space="preserve"> части 2.7</w:t>
        </w:r>
      </w:hyperlink>
      <w:r w:rsidRPr="003B1F6D">
        <w:t xml:space="preserve"> настоящего Регламента;</w:t>
      </w:r>
    </w:p>
    <w:p w:rsidR="001B60D9" w:rsidRPr="003B1F6D" w:rsidRDefault="001B60D9" w:rsidP="001B60D9">
      <w:pPr>
        <w:ind w:firstLine="709"/>
        <w:jc w:val="both"/>
      </w:pPr>
      <w:r w:rsidRPr="003B1F6D">
        <w:t>- проверяет наличие оснований для постановки участника специальной военной операции, члена семьи участника специальной военной операции на учет в качестве имеющего право на получение земельного участка;</w:t>
      </w:r>
    </w:p>
    <w:p w:rsidR="001B60D9" w:rsidRPr="001B500B" w:rsidRDefault="001B60D9" w:rsidP="001B60D9">
      <w:pPr>
        <w:ind w:firstLine="709"/>
        <w:jc w:val="both"/>
      </w:pPr>
      <w:r w:rsidRPr="003B1F6D">
        <w:t xml:space="preserve">- подготавливает в случае </w:t>
      </w:r>
      <w:r w:rsidRPr="001B500B">
        <w:t>необходимости проекты запросов в рамках межведомственного взаимодействия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w:t>
      </w:r>
    </w:p>
    <w:p w:rsidR="001B60D9" w:rsidRPr="001B500B" w:rsidRDefault="001B60D9" w:rsidP="001B60D9">
      <w:pPr>
        <w:ind w:firstLine="709"/>
        <w:jc w:val="both"/>
      </w:pPr>
      <w:r w:rsidRPr="001B500B">
        <w:t xml:space="preserve">- проводит проверку на наличие (отсутствие) оснований для отказа в предоставлении муниципальной услуги, предусмотренных </w:t>
      </w:r>
      <w:hyperlink w:anchor="sub_139" w:history="1">
        <w:r w:rsidRPr="001B500B">
          <w:rPr>
            <w:rStyle w:val="af7"/>
            <w:color w:val="auto"/>
          </w:rPr>
          <w:t>пунктом 2.9.1 части 2.9</w:t>
        </w:r>
      </w:hyperlink>
      <w:r w:rsidRPr="001B500B">
        <w:t xml:space="preserve"> настоящего Регламента.</w:t>
      </w:r>
    </w:p>
    <w:p w:rsidR="001B60D9" w:rsidRPr="001B500B" w:rsidRDefault="001B60D9" w:rsidP="001B60D9">
      <w:pPr>
        <w:ind w:firstLine="709"/>
        <w:jc w:val="both"/>
      </w:pPr>
      <w:bookmarkStart w:id="135" w:name="sub_194"/>
      <w:r w:rsidRPr="001B500B">
        <w:lastRenderedPageBreak/>
        <w:t>3.2.6. Формирование и направление межведомственных запросов.</w:t>
      </w:r>
    </w:p>
    <w:bookmarkEnd w:id="135"/>
    <w:p w:rsidR="001B60D9" w:rsidRPr="003B1F6D" w:rsidRDefault="001B60D9" w:rsidP="001B60D9">
      <w:pPr>
        <w:ind w:firstLine="709"/>
        <w:jc w:val="both"/>
      </w:pPr>
      <w:r w:rsidRPr="001B500B">
        <w:t xml:space="preserve">В случае, если заявителем по собственной инициативе не представлены документы и информация, предусмотренные </w:t>
      </w:r>
      <w:hyperlink w:anchor="sub_88" w:history="1">
        <w:r w:rsidRPr="001B500B">
          <w:rPr>
            <w:rStyle w:val="af7"/>
            <w:color w:val="auto"/>
          </w:rPr>
          <w:t>пунктом 2.7.</w:t>
        </w:r>
        <w:r>
          <w:rPr>
            <w:rStyle w:val="af7"/>
            <w:color w:val="auto"/>
          </w:rPr>
          <w:t>6</w:t>
        </w:r>
        <w:r w:rsidRPr="001B500B">
          <w:rPr>
            <w:rStyle w:val="af7"/>
            <w:color w:val="auto"/>
          </w:rPr>
          <w:t xml:space="preserve"> части 2.7</w:t>
        </w:r>
      </w:hyperlink>
      <w:r w:rsidRPr="001B500B">
        <w:t xml:space="preserve"> </w:t>
      </w:r>
      <w:r w:rsidRPr="003B1F6D">
        <w:t>настоящего Регламента, необходимых для предоставления муниципальной услуги, то они запрашиваются специалистом в рамках межведомственного взаимодействия.</w:t>
      </w:r>
    </w:p>
    <w:p w:rsidR="001B60D9" w:rsidRPr="003B1F6D" w:rsidRDefault="001B60D9" w:rsidP="001B60D9">
      <w:pPr>
        <w:ind w:firstLine="709"/>
        <w:jc w:val="both"/>
      </w:pPr>
      <w:r w:rsidRPr="003B1F6D">
        <w:t>После подписания запроса о предоставлении информации его регистрация осуществляется специалистом, ответственным за выдачу и регистрацию документов, в соответствии с правилами делопроизводства, установленными в Администрации в течение дня, в котором оно подписано.</w:t>
      </w:r>
    </w:p>
    <w:p w:rsidR="001B60D9" w:rsidRPr="003B1F6D" w:rsidRDefault="001B60D9" w:rsidP="001B60D9">
      <w:pPr>
        <w:ind w:firstLine="709"/>
        <w:jc w:val="both"/>
      </w:pPr>
      <w:r w:rsidRPr="003B1F6D">
        <w:t>Рассылка запросов проводится специалистом почтовой или факсимильной связью, либо запросы направляются курьером в срок не позднее одного рабочего дня, следующего за днем регистрации запроса. Общий срок подписания, регистрации и отправки запроса не должен быть более 3 рабочих дней</w:t>
      </w:r>
      <w:r>
        <w:t>.</w:t>
      </w:r>
    </w:p>
    <w:p w:rsidR="001B60D9" w:rsidRPr="003B1F6D" w:rsidRDefault="001B60D9" w:rsidP="001B60D9">
      <w:pPr>
        <w:ind w:firstLine="709"/>
        <w:jc w:val="both"/>
      </w:pPr>
      <w:r w:rsidRPr="003B1F6D">
        <w:t>В случае, если запрос возможно осуществить с использованием системы межведомственного электронного взаимодействия, специалист направляет такой запрос самостоятельно.</w:t>
      </w:r>
    </w:p>
    <w:p w:rsidR="001B60D9" w:rsidRPr="003B1F6D" w:rsidRDefault="001B60D9" w:rsidP="001B60D9">
      <w:pPr>
        <w:ind w:firstLine="709"/>
        <w:jc w:val="both"/>
      </w:pPr>
      <w:r w:rsidRPr="003B1F6D">
        <w:t>При получении ответа на межведомственный запрос специалист приобщает его к пакету документов, предоставленному заявителем.</w:t>
      </w:r>
    </w:p>
    <w:p w:rsidR="001B60D9" w:rsidRPr="003B1F6D" w:rsidRDefault="001B60D9" w:rsidP="001B60D9">
      <w:pPr>
        <w:ind w:firstLine="709"/>
        <w:jc w:val="both"/>
      </w:pPr>
      <w:bookmarkStart w:id="136" w:name="sub_195"/>
      <w:r w:rsidRPr="003B1F6D">
        <w:t>3.2.7. По результатам проверки заявления, документов и информации, установления наличия (отсутствия) оснований для отказа в предоставлении муниципальной услуги специалист в течение 30 календарных дней со дня регистрации заявления выполняет одно из следующих действий:</w:t>
      </w:r>
    </w:p>
    <w:p w:rsidR="001B60D9" w:rsidRPr="003B1F6D" w:rsidRDefault="001B60D9" w:rsidP="001B60D9">
      <w:pPr>
        <w:ind w:firstLine="709"/>
        <w:jc w:val="both"/>
      </w:pPr>
      <w:bookmarkStart w:id="137" w:name="sub_196"/>
      <w:bookmarkEnd w:id="136"/>
      <w:r w:rsidRPr="003B1F6D">
        <w:t>1) подготавливает проект решения о постановке участника специальной военной операции, члена семьи участника специальной военной операции на учет (в форме уведомления);</w:t>
      </w:r>
    </w:p>
    <w:p w:rsidR="001B60D9" w:rsidRPr="003B1F6D" w:rsidRDefault="001B60D9" w:rsidP="001B60D9">
      <w:pPr>
        <w:ind w:firstLine="709"/>
        <w:jc w:val="both"/>
      </w:pPr>
      <w:bookmarkStart w:id="138" w:name="sub_197"/>
      <w:bookmarkEnd w:id="137"/>
      <w:r w:rsidRPr="003B1F6D">
        <w:t>2) подготавливает проект решения об отказе в постановке участника специальной военной операции, члена семьи участника специальной военной операции на учет (в форме письма).</w:t>
      </w:r>
    </w:p>
    <w:bookmarkEnd w:id="138"/>
    <w:p w:rsidR="001B60D9" w:rsidRPr="003B1F6D" w:rsidRDefault="001B60D9" w:rsidP="001B60D9">
      <w:pPr>
        <w:ind w:firstLine="709"/>
        <w:jc w:val="both"/>
      </w:pPr>
      <w:r w:rsidRPr="003B1F6D">
        <w:t xml:space="preserve">Глава </w:t>
      </w:r>
      <w:r>
        <w:t xml:space="preserve">администрации сельского </w:t>
      </w:r>
      <w:proofErr w:type="gramStart"/>
      <w:r>
        <w:t>поселения</w:t>
      </w:r>
      <w:r w:rsidRPr="003B1F6D">
        <w:t xml:space="preserve"> </w:t>
      </w:r>
      <w:r>
        <w:t xml:space="preserve"> «</w:t>
      </w:r>
      <w:proofErr w:type="gramEnd"/>
      <w:r>
        <w:t>сельсовет «</w:t>
      </w:r>
      <w:r w:rsidR="009441DB">
        <w:t>Касумкентский</w:t>
      </w:r>
      <w:r>
        <w:t xml:space="preserve">» </w:t>
      </w:r>
      <w:r w:rsidRPr="003B1F6D">
        <w:t>либо лицо, временно исполняющее его полномочия, подписывает решение о постановке (об отказе в постановке) участника специальной военной операции, члена семьи участника специальной военной операции на учет.</w:t>
      </w:r>
    </w:p>
    <w:p w:rsidR="001B60D9" w:rsidRPr="003B1F6D" w:rsidRDefault="001B60D9" w:rsidP="001B60D9">
      <w:pPr>
        <w:ind w:firstLine="709"/>
        <w:jc w:val="both"/>
      </w:pPr>
      <w:r w:rsidRPr="003B1F6D">
        <w:t>Данное решение является результатом административной процедуры.</w:t>
      </w:r>
    </w:p>
    <w:p w:rsidR="001B60D9" w:rsidRPr="003B1F6D" w:rsidRDefault="001B60D9" w:rsidP="001B60D9">
      <w:pPr>
        <w:ind w:firstLine="709"/>
        <w:jc w:val="both"/>
      </w:pPr>
      <w:bookmarkStart w:id="139" w:name="sub_198"/>
      <w:r w:rsidRPr="003B1F6D">
        <w:t>3.2.8. Постановка участника специальной военной операции, члена семьи участника специальной военной операции на учет осуществляется в порядке очередности поступления заявлений.</w:t>
      </w:r>
    </w:p>
    <w:bookmarkEnd w:id="139"/>
    <w:p w:rsidR="001B60D9" w:rsidRDefault="001B60D9" w:rsidP="001B60D9">
      <w:pPr>
        <w:ind w:firstLine="709"/>
        <w:jc w:val="both"/>
      </w:pPr>
      <w:r w:rsidRPr="003B1F6D">
        <w:t xml:space="preserve">Учет участников специальной военной операции, членов семей участников специальной военной операции осуществляется отдельно в зависимости от целей использования земельных участков, указанных в </w:t>
      </w:r>
      <w:hyperlink w:anchor="sub_18" w:history="1">
        <w:r w:rsidRPr="001B500B">
          <w:rPr>
            <w:rStyle w:val="af7"/>
            <w:color w:val="auto"/>
          </w:rPr>
          <w:t>части 1.5 раздела 1</w:t>
        </w:r>
      </w:hyperlink>
      <w:r w:rsidRPr="001B500B">
        <w:t xml:space="preserve"> наст</w:t>
      </w:r>
      <w:r w:rsidRPr="003B1F6D">
        <w:t>оящего Регламента.</w:t>
      </w:r>
    </w:p>
    <w:p w:rsidR="001B60D9" w:rsidRPr="003B1F6D" w:rsidRDefault="001B60D9" w:rsidP="001B60D9">
      <w:pPr>
        <w:ind w:firstLine="709"/>
        <w:jc w:val="both"/>
      </w:pPr>
      <w:r w:rsidRPr="00AA674F">
        <w:rPr>
          <w:rFonts w:eastAsia="Calibri;Arial"/>
          <w:color w:val="000000"/>
          <w:lang w:eastAsia="en-US"/>
        </w:rPr>
        <w:t>Постановка родителей участника специальной военной операции на учет осуществляется исходя из даты представления заявления того из родителей, который обратился ранее, а также цели использования земельного участка, указанной в таком заявлении.</w:t>
      </w:r>
    </w:p>
    <w:p w:rsidR="001B60D9" w:rsidRPr="003B1F6D" w:rsidRDefault="001B60D9" w:rsidP="001B60D9">
      <w:pPr>
        <w:ind w:firstLine="709"/>
        <w:jc w:val="both"/>
      </w:pPr>
      <w:bookmarkStart w:id="140" w:name="sub_199"/>
      <w:r w:rsidRPr="003B1F6D">
        <w:lastRenderedPageBreak/>
        <w:t xml:space="preserve">3.2.9. Специалист </w:t>
      </w:r>
      <w:r>
        <w:t>Администрации</w:t>
      </w:r>
      <w:r w:rsidRPr="003B1F6D">
        <w:t>,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постановке (об отказе в постановке) на учет.</w:t>
      </w:r>
    </w:p>
    <w:bookmarkEnd w:id="140"/>
    <w:p w:rsidR="001B60D9" w:rsidRPr="003B1F6D" w:rsidRDefault="001B60D9" w:rsidP="001B60D9">
      <w:pPr>
        <w:ind w:firstLine="709"/>
        <w:jc w:val="both"/>
      </w:pPr>
      <w:r w:rsidRPr="003B1F6D">
        <w:t>В случае представления заявления о постановке на учет и документов через МФЦ решение о постановке (об отказе в постановке) участника специальной военной операции, члена семьи участника специальной военной операции на учет направляется в МФЦ, если иной способ его получения не указан участником специальной военной операции, членом семьи участника специальной военной операции или представителем.</w:t>
      </w:r>
    </w:p>
    <w:p w:rsidR="001B60D9" w:rsidRPr="003B1F6D" w:rsidRDefault="001B60D9" w:rsidP="001B60D9">
      <w:pPr>
        <w:ind w:firstLine="709"/>
        <w:jc w:val="both"/>
      </w:pPr>
      <w:bookmarkStart w:id="141" w:name="sub_200"/>
      <w:r w:rsidRPr="003B1F6D">
        <w:t>3.3.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r>
        <w:t>.</w:t>
      </w:r>
    </w:p>
    <w:p w:rsidR="001B60D9" w:rsidRPr="003B1F6D" w:rsidRDefault="001B60D9" w:rsidP="001B60D9">
      <w:pPr>
        <w:ind w:firstLine="709"/>
        <w:jc w:val="both"/>
      </w:pPr>
      <w:bookmarkStart w:id="142" w:name="sub_201"/>
      <w:bookmarkEnd w:id="141"/>
      <w:r w:rsidRPr="003B1F6D">
        <w:t xml:space="preserve">3.3.1. Основанием для начала административной процедуры является предоставление участником специальной военной операции, членом семьи участника специальной военной операции в </w:t>
      </w:r>
      <w:r>
        <w:t>Администрацию</w:t>
      </w:r>
      <w:r w:rsidRPr="003B1F6D">
        <w:t xml:space="preserve"> согласия и прилагаемых к нему документов в порядке и с учетом требований, установленных </w:t>
      </w:r>
      <w:hyperlink w:anchor="sub_115" w:history="1">
        <w:r w:rsidRPr="001B500B">
          <w:rPr>
            <w:rStyle w:val="af7"/>
            <w:color w:val="auto"/>
          </w:rPr>
          <w:t>пунктом 2.7.</w:t>
        </w:r>
        <w:r>
          <w:rPr>
            <w:rStyle w:val="af7"/>
            <w:color w:val="auto"/>
          </w:rPr>
          <w:t>13</w:t>
        </w:r>
        <w:r w:rsidRPr="001B500B">
          <w:rPr>
            <w:rStyle w:val="af7"/>
            <w:color w:val="auto"/>
          </w:rPr>
          <w:t xml:space="preserve"> части 2.7</w:t>
        </w:r>
      </w:hyperlink>
      <w:r w:rsidRPr="001B500B">
        <w:t xml:space="preserve"> настоящег</w:t>
      </w:r>
      <w:r w:rsidRPr="003B1F6D">
        <w:t>о Регламента.</w:t>
      </w:r>
    </w:p>
    <w:p w:rsidR="001B60D9" w:rsidRPr="003B1F6D" w:rsidRDefault="001B60D9" w:rsidP="001B60D9">
      <w:pPr>
        <w:ind w:firstLine="709"/>
        <w:jc w:val="both"/>
      </w:pPr>
      <w:bookmarkStart w:id="143" w:name="sub_202"/>
      <w:bookmarkEnd w:id="142"/>
      <w:r w:rsidRPr="003B1F6D">
        <w:t xml:space="preserve">3.3.2. Регистрация согласия и прилагаемых к нему документов осуществляется в соответствии </w:t>
      </w:r>
      <w:r w:rsidRPr="001B500B">
        <w:t xml:space="preserve">с </w:t>
      </w:r>
      <w:hyperlink w:anchor="sub_186" w:history="1">
        <w:r w:rsidRPr="001B500B">
          <w:rPr>
            <w:rStyle w:val="af7"/>
            <w:color w:val="auto"/>
          </w:rPr>
          <w:t>пунктами 3.2.2</w:t>
        </w:r>
      </w:hyperlink>
      <w:r w:rsidRPr="001B500B">
        <w:t xml:space="preserve">, </w:t>
      </w:r>
      <w:hyperlink w:anchor="sub_187" w:history="1">
        <w:r w:rsidRPr="001B500B">
          <w:rPr>
            <w:rStyle w:val="af7"/>
            <w:color w:val="auto"/>
          </w:rPr>
          <w:t>3.2.3</w:t>
        </w:r>
      </w:hyperlink>
      <w:r w:rsidRPr="001B500B">
        <w:t xml:space="preserve">, </w:t>
      </w:r>
      <w:hyperlink w:anchor="sub_192" w:history="1">
        <w:r w:rsidRPr="001B500B">
          <w:rPr>
            <w:rStyle w:val="af7"/>
            <w:color w:val="auto"/>
          </w:rPr>
          <w:t>3.2.4 части 3.2</w:t>
        </w:r>
      </w:hyperlink>
      <w:r w:rsidRPr="001B500B">
        <w:t xml:space="preserve"> настоящего </w:t>
      </w:r>
      <w:r w:rsidRPr="003B1F6D">
        <w:t>Регламента.</w:t>
      </w:r>
    </w:p>
    <w:p w:rsidR="001B60D9" w:rsidRPr="003B1F6D" w:rsidRDefault="001B60D9" w:rsidP="001B60D9">
      <w:pPr>
        <w:ind w:firstLine="709"/>
        <w:jc w:val="both"/>
      </w:pPr>
      <w:bookmarkStart w:id="144" w:name="sub_203"/>
      <w:bookmarkEnd w:id="143"/>
      <w:r w:rsidRPr="003B1F6D">
        <w:t>3.3.3. Согласие о предоставлении земельного участка с прилагаемыми документами передается специалисту, в функции которого входит предоставление муниципальной услуги в соответствии с правилами делопроизводства, установленными в Администрации.</w:t>
      </w:r>
    </w:p>
    <w:bookmarkEnd w:id="144"/>
    <w:p w:rsidR="001B60D9" w:rsidRPr="003B1F6D" w:rsidRDefault="001B60D9" w:rsidP="001B60D9">
      <w:pPr>
        <w:ind w:firstLine="709"/>
        <w:jc w:val="both"/>
      </w:pPr>
      <w:r w:rsidRPr="003B1F6D">
        <w:t>Специалист обеспечивает рассмотрение заявления и прилагаемых к нему документов, в том числе:</w:t>
      </w:r>
    </w:p>
    <w:p w:rsidR="001B60D9" w:rsidRPr="001B500B" w:rsidRDefault="001B60D9" w:rsidP="001B60D9">
      <w:pPr>
        <w:ind w:firstLine="709"/>
        <w:jc w:val="both"/>
      </w:pPr>
      <w:r w:rsidRPr="003B1F6D">
        <w:t xml:space="preserve">- проверяет представленные документы, на соответствие установленным </w:t>
      </w:r>
      <w:r w:rsidRPr="001B500B">
        <w:t xml:space="preserve">настоящим Регламентом требованиям к их содержанию и комплектности, включая требованиям </w:t>
      </w:r>
      <w:hyperlink w:anchor="sub_93" w:history="1">
        <w:r w:rsidRPr="001B500B">
          <w:rPr>
            <w:rStyle w:val="af7"/>
            <w:color w:val="auto"/>
          </w:rPr>
          <w:t>пунктов 2.7.</w:t>
        </w:r>
        <w:r>
          <w:rPr>
            <w:rStyle w:val="af7"/>
            <w:color w:val="auto"/>
          </w:rPr>
          <w:t>11</w:t>
        </w:r>
      </w:hyperlink>
      <w:r w:rsidRPr="001B500B">
        <w:t xml:space="preserve">, </w:t>
      </w:r>
      <w:hyperlink w:anchor="sub_115" w:history="1">
        <w:r w:rsidRPr="001B500B">
          <w:rPr>
            <w:rStyle w:val="af7"/>
            <w:color w:val="auto"/>
          </w:rPr>
          <w:t>2.7.</w:t>
        </w:r>
        <w:r>
          <w:rPr>
            <w:rStyle w:val="af7"/>
            <w:color w:val="auto"/>
          </w:rPr>
          <w:t>13</w:t>
        </w:r>
        <w:r w:rsidRPr="001B500B">
          <w:rPr>
            <w:rStyle w:val="af7"/>
            <w:color w:val="auto"/>
          </w:rPr>
          <w:t xml:space="preserve"> части 2.7</w:t>
        </w:r>
      </w:hyperlink>
      <w:r w:rsidRPr="001B500B">
        <w:t xml:space="preserve"> настоящего Регламента;</w:t>
      </w:r>
    </w:p>
    <w:p w:rsidR="001B60D9" w:rsidRPr="003B1F6D" w:rsidRDefault="001B60D9" w:rsidP="001B60D9">
      <w:pPr>
        <w:ind w:firstLine="709"/>
        <w:jc w:val="both"/>
      </w:pPr>
      <w:r w:rsidRPr="001B500B">
        <w:t xml:space="preserve">- проводит проверку на наличие (отсутствие) оснований для отказа в предоставлении муниципальной услуги, указанные в </w:t>
      </w:r>
      <w:hyperlink w:anchor="sub_143" w:history="1">
        <w:r w:rsidRPr="001B500B">
          <w:rPr>
            <w:rStyle w:val="af7"/>
            <w:color w:val="auto"/>
          </w:rPr>
          <w:t>пункте 2.9.2 части 2.9</w:t>
        </w:r>
      </w:hyperlink>
      <w:r w:rsidRPr="003B1F6D">
        <w:t xml:space="preserve"> настоящего Регламента.</w:t>
      </w:r>
    </w:p>
    <w:p w:rsidR="001B60D9" w:rsidRPr="003B1F6D" w:rsidRDefault="001B60D9" w:rsidP="001B60D9">
      <w:pPr>
        <w:ind w:firstLine="709"/>
        <w:jc w:val="both"/>
      </w:pPr>
      <w:bookmarkStart w:id="145" w:name="sub_204"/>
      <w:r w:rsidRPr="003B1F6D">
        <w:t>3.3.4. По результатам проверки согласия и документов, установления наличия (отсутствия) оснований для отказа в предоставлении муниципальной услуги специалист в течение 5 рабочих дней со дня получения от участника специальной военной операции, члена семьи участника специальной военной операции или представителя согласия, а также оригиналов документов:</w:t>
      </w:r>
    </w:p>
    <w:p w:rsidR="001B60D9" w:rsidRPr="003B1F6D" w:rsidRDefault="001B60D9" w:rsidP="001B60D9">
      <w:pPr>
        <w:ind w:firstLine="709"/>
        <w:jc w:val="both"/>
      </w:pPr>
      <w:bookmarkStart w:id="146" w:name="sub_205"/>
      <w:bookmarkEnd w:id="145"/>
      <w:r w:rsidRPr="003B1F6D">
        <w:t>1) подготавливает проект решения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постановления);</w:t>
      </w:r>
    </w:p>
    <w:p w:rsidR="001B60D9" w:rsidRPr="003B1F6D" w:rsidRDefault="001B60D9" w:rsidP="001B60D9">
      <w:pPr>
        <w:ind w:firstLine="709"/>
        <w:jc w:val="both"/>
      </w:pPr>
      <w:bookmarkStart w:id="147" w:name="sub_206"/>
      <w:bookmarkEnd w:id="146"/>
      <w:r w:rsidRPr="003B1F6D">
        <w:t>2) подготавливает проект решения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письма).</w:t>
      </w:r>
    </w:p>
    <w:bookmarkEnd w:id="147"/>
    <w:p w:rsidR="001B60D9" w:rsidRPr="003B1F6D" w:rsidRDefault="001B60D9" w:rsidP="001B60D9">
      <w:pPr>
        <w:ind w:firstLine="709"/>
        <w:jc w:val="both"/>
      </w:pPr>
      <w:r w:rsidRPr="003B1F6D">
        <w:lastRenderedPageBreak/>
        <w:t xml:space="preserve">Глава </w:t>
      </w:r>
      <w:r>
        <w:t>Пионерского сельского поселения</w:t>
      </w:r>
      <w:r w:rsidRPr="003B1F6D">
        <w:t xml:space="preserve"> либо лицо, временно исполняющее его полномочия, подписывает решение о предоставлении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rsidR="001B60D9" w:rsidRPr="003B1F6D" w:rsidRDefault="001B60D9" w:rsidP="001B60D9">
      <w:pPr>
        <w:ind w:firstLine="709"/>
        <w:jc w:val="both"/>
      </w:pPr>
      <w:r w:rsidRPr="003B1F6D">
        <w:t>Данное решение является результатом административной процедуры.</w:t>
      </w:r>
    </w:p>
    <w:p w:rsidR="001B60D9" w:rsidRPr="003B1F6D" w:rsidRDefault="001B60D9" w:rsidP="001B60D9">
      <w:pPr>
        <w:ind w:firstLine="709"/>
        <w:jc w:val="both"/>
      </w:pPr>
      <w:bookmarkStart w:id="148" w:name="sub_207"/>
      <w:r w:rsidRPr="003B1F6D">
        <w:t xml:space="preserve">3.3.5. Специалист </w:t>
      </w:r>
      <w:r>
        <w:t>Администрации</w:t>
      </w:r>
      <w:r w:rsidRPr="003B1F6D">
        <w:t>,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предоставлении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bookmarkEnd w:id="148"/>
    <w:p w:rsidR="001B60D9" w:rsidRPr="003B1F6D" w:rsidRDefault="001B60D9" w:rsidP="001B60D9">
      <w:pPr>
        <w:ind w:firstLine="709"/>
        <w:jc w:val="both"/>
      </w:pPr>
      <w:r w:rsidRPr="003B1F6D">
        <w:t>В случае представления заявления о предоставлении земельного участка и документов через МФЦ решение направляется в МФЦ, если иной способ его получения не указан участником специальной военной операции, членом семьи участника специальной военной операции и (или) представителем.</w:t>
      </w:r>
    </w:p>
    <w:p w:rsidR="001B60D9" w:rsidRPr="003B1F6D" w:rsidRDefault="001B60D9" w:rsidP="001B60D9">
      <w:pPr>
        <w:ind w:firstLine="709"/>
        <w:jc w:val="both"/>
      </w:pPr>
      <w:bookmarkStart w:id="149" w:name="sub_208"/>
      <w:r w:rsidRPr="003B1F6D">
        <w:t>3.4. Порядок осуществления административных процедур в электронной форме, в том числе с использованием ЕПГУ/РПГУ</w:t>
      </w:r>
    </w:p>
    <w:p w:rsidR="001B60D9" w:rsidRPr="003B1F6D" w:rsidRDefault="001B60D9" w:rsidP="001B60D9">
      <w:pPr>
        <w:ind w:firstLine="709"/>
        <w:jc w:val="both"/>
      </w:pPr>
      <w:bookmarkStart w:id="150" w:name="sub_209"/>
      <w:bookmarkEnd w:id="149"/>
      <w:r w:rsidRPr="003B1F6D">
        <w:t>3.4.1. Порядок записи на прием в орган (организацию) посредством ЕПГУ/РПГУ.</w:t>
      </w:r>
    </w:p>
    <w:bookmarkEnd w:id="150"/>
    <w:p w:rsidR="001B60D9" w:rsidRPr="003B1F6D" w:rsidRDefault="001B60D9" w:rsidP="001B60D9">
      <w:pPr>
        <w:ind w:firstLine="709"/>
        <w:jc w:val="both"/>
      </w:pPr>
      <w:r w:rsidRPr="003B1F6D">
        <w:t>В целях предоставления муниципальной услуги осуществляется прием заявителей по предварительной записи. Запись на прием проводится посредством ЕПГУ/РПГУ.</w:t>
      </w:r>
    </w:p>
    <w:p w:rsidR="001B60D9" w:rsidRPr="003B1F6D" w:rsidRDefault="001B60D9" w:rsidP="001B60D9">
      <w:pPr>
        <w:ind w:firstLine="709"/>
        <w:jc w:val="both"/>
      </w:pPr>
      <w:r w:rsidRPr="003B1F6D">
        <w:t xml:space="preserve">Заявителю предоставляется возможность записи в любые свободные для приема дату и время в пределах установленного в </w:t>
      </w:r>
      <w:r>
        <w:t>Администрации</w:t>
      </w:r>
      <w:r w:rsidRPr="003B1F6D">
        <w:t xml:space="preserve"> графика приема заявителей.</w:t>
      </w:r>
    </w:p>
    <w:p w:rsidR="001B60D9" w:rsidRPr="003B1F6D" w:rsidRDefault="001B60D9" w:rsidP="001B60D9">
      <w:pPr>
        <w:ind w:firstLine="709"/>
        <w:jc w:val="both"/>
      </w:pPr>
      <w:r>
        <w:t>Администрация</w:t>
      </w:r>
      <w:r w:rsidRPr="003B1F6D">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B60D9" w:rsidRPr="003B1F6D" w:rsidRDefault="001B60D9" w:rsidP="001B60D9">
      <w:pPr>
        <w:ind w:firstLine="709"/>
        <w:jc w:val="both"/>
      </w:pPr>
      <w:bookmarkStart w:id="151" w:name="sub_210"/>
      <w:r w:rsidRPr="003B1F6D">
        <w:t>3.4.2. Порядок формирования заявления посредством заполнения его электронной формы на ЕПГУ/РПГУ, без необходимости дополнительной подачи в какой-либо иной форме.</w:t>
      </w:r>
    </w:p>
    <w:bookmarkEnd w:id="151"/>
    <w:p w:rsidR="001B60D9" w:rsidRPr="003B1F6D" w:rsidRDefault="001B60D9" w:rsidP="001B60D9">
      <w:pPr>
        <w:ind w:firstLine="709"/>
        <w:jc w:val="both"/>
      </w:pPr>
      <w:r w:rsidRPr="003B1F6D">
        <w:t>На ЕПГУ/РПГУ размещаются образцы заполнения электронной формы заявления.</w:t>
      </w:r>
    </w:p>
    <w:p w:rsidR="001B60D9" w:rsidRPr="001B500B" w:rsidRDefault="001B60D9" w:rsidP="001B60D9">
      <w:pPr>
        <w:ind w:firstLine="709"/>
        <w:jc w:val="both"/>
      </w:pPr>
      <w:r w:rsidRPr="003B1F6D">
        <w:t xml:space="preserve">При формировании заявления на ЕПГУ/РПГУ от заявителя не требуется предоставление дополнительных документов, кроме наличия учетной записи в ЕСИА, имеющей статус </w:t>
      </w:r>
      <w:r>
        <w:t>«</w:t>
      </w:r>
      <w:r w:rsidRPr="001B500B">
        <w:t>Подтвержденная</w:t>
      </w:r>
      <w:r>
        <w:t>»</w:t>
      </w:r>
      <w:r w:rsidRPr="001B500B">
        <w:t>.</w:t>
      </w:r>
    </w:p>
    <w:p w:rsidR="001B60D9" w:rsidRPr="003B1F6D" w:rsidRDefault="001B60D9" w:rsidP="001B60D9">
      <w:pPr>
        <w:ind w:firstLine="709"/>
        <w:jc w:val="both"/>
      </w:pPr>
      <w:r w:rsidRPr="001B500B">
        <w:t xml:space="preserve">В случае обращения представителя за предоставлением муниципальной услуги к заявлению прилагаются заверенные </w:t>
      </w:r>
      <w:hyperlink r:id="rId32" w:history="1">
        <w:r w:rsidRPr="001B500B">
          <w:rPr>
            <w:rStyle w:val="af7"/>
            <w:color w:val="auto"/>
          </w:rPr>
          <w:t>ЭП</w:t>
        </w:r>
      </w:hyperlink>
      <w:r w:rsidRPr="001B500B">
        <w:t xml:space="preserve"> нотариуса </w:t>
      </w:r>
      <w:r w:rsidRPr="003B1F6D">
        <w:t>или органа, выдавшего документ, копии документов в электронной форме, удостоверяющих личность представителя, а также подтверждающих его полномочия на предоставление и (или) подписание заявления, предоставление документов.</w:t>
      </w:r>
    </w:p>
    <w:p w:rsidR="001B60D9" w:rsidRPr="003B1F6D" w:rsidRDefault="001B60D9" w:rsidP="001B60D9">
      <w:pPr>
        <w:ind w:firstLine="709"/>
        <w:jc w:val="both"/>
      </w:pPr>
      <w:r w:rsidRPr="003B1F6D">
        <w:lastRenderedPageBreak/>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указанного заявления.</w:t>
      </w:r>
    </w:p>
    <w:p w:rsidR="001B60D9" w:rsidRPr="003B1F6D" w:rsidRDefault="001B60D9" w:rsidP="001B60D9">
      <w:pPr>
        <w:ind w:firstLine="709"/>
        <w:jc w:val="both"/>
      </w:pPr>
      <w:r w:rsidRPr="003B1F6D">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B60D9" w:rsidRPr="003B1F6D" w:rsidRDefault="001B60D9" w:rsidP="001B60D9">
      <w:pPr>
        <w:ind w:firstLine="709"/>
        <w:jc w:val="both"/>
      </w:pPr>
      <w:r w:rsidRPr="003B1F6D">
        <w:t>При формировании заявления заявителю обеспечивается:</w:t>
      </w:r>
    </w:p>
    <w:p w:rsidR="001B60D9" w:rsidRPr="003B1F6D" w:rsidRDefault="001B60D9" w:rsidP="001B60D9">
      <w:pPr>
        <w:ind w:firstLine="709"/>
        <w:jc w:val="both"/>
      </w:pPr>
      <w:r w:rsidRPr="003B1F6D">
        <w:t>- возможность копирования и сохранения заявления и иных прилагаемых к нему документов;</w:t>
      </w:r>
    </w:p>
    <w:p w:rsidR="001B60D9" w:rsidRPr="003B1F6D" w:rsidRDefault="001B60D9" w:rsidP="001B60D9">
      <w:pPr>
        <w:ind w:firstLine="709"/>
        <w:jc w:val="both"/>
      </w:pPr>
      <w:r w:rsidRPr="003B1F6D">
        <w:t>- возможность печати на бумажном носителе копии электронной формы заявления;</w:t>
      </w:r>
    </w:p>
    <w:p w:rsidR="001B60D9" w:rsidRPr="003B1F6D" w:rsidRDefault="001B60D9" w:rsidP="001B60D9">
      <w:pPr>
        <w:ind w:firstLine="709"/>
        <w:jc w:val="both"/>
      </w:pPr>
      <w:r w:rsidRPr="003B1F6D">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1B60D9" w:rsidRPr="003B1F6D" w:rsidRDefault="001B60D9" w:rsidP="001B60D9">
      <w:pPr>
        <w:ind w:firstLine="709"/>
        <w:jc w:val="both"/>
      </w:pPr>
      <w:r w:rsidRPr="003B1F6D">
        <w:t>-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ЕПГУ/ РПГУ, в части, касающейся сведений, отсутствующих в ЕСИА;</w:t>
      </w:r>
    </w:p>
    <w:p w:rsidR="001B60D9" w:rsidRPr="003B1F6D" w:rsidRDefault="001B60D9" w:rsidP="001B60D9">
      <w:pPr>
        <w:ind w:firstLine="709"/>
        <w:jc w:val="both"/>
      </w:pPr>
      <w:r w:rsidRPr="003B1F6D">
        <w:t>- возможность вернуться на любой из этапов заполнения электронной формы заявления без потери ранее введенной информации;</w:t>
      </w:r>
    </w:p>
    <w:p w:rsidR="001B60D9" w:rsidRPr="003B1F6D" w:rsidRDefault="001B60D9" w:rsidP="001B60D9">
      <w:pPr>
        <w:ind w:firstLine="709"/>
        <w:jc w:val="both"/>
      </w:pPr>
      <w:r w:rsidRPr="003B1F6D">
        <w:t>- возможность доступа заявителя на ЕПГУ/РПГУ к ранее поданному им заявления в течение не менее одного года, а также частично сформированных запросов - в течение не менее 3 месяцев.</w:t>
      </w:r>
    </w:p>
    <w:p w:rsidR="001B60D9" w:rsidRPr="003B1F6D" w:rsidRDefault="001B60D9" w:rsidP="001B60D9">
      <w:pPr>
        <w:ind w:firstLine="709"/>
        <w:jc w:val="both"/>
      </w:pPr>
      <w:r w:rsidRPr="003B1F6D">
        <w:t xml:space="preserve">Сформированное и подписанное заявление и иные документы для предоставления муниципальной услуги, направляется в </w:t>
      </w:r>
      <w:r>
        <w:t>Администрацию</w:t>
      </w:r>
      <w:r w:rsidRPr="003B1F6D">
        <w:t xml:space="preserve"> посредством РПГУ.</w:t>
      </w:r>
    </w:p>
    <w:p w:rsidR="001B60D9" w:rsidRPr="003B1F6D" w:rsidRDefault="001B60D9" w:rsidP="001B60D9">
      <w:pPr>
        <w:ind w:firstLine="709"/>
        <w:jc w:val="both"/>
      </w:pPr>
      <w:bookmarkStart w:id="152" w:name="sub_211"/>
      <w:r w:rsidRPr="003B1F6D">
        <w:t xml:space="preserve">3.4.3. Порядок приема и регистрации </w:t>
      </w:r>
      <w:r>
        <w:t>Администрацией</w:t>
      </w:r>
      <w:r w:rsidRPr="003B1F6D">
        <w:t xml:space="preserve"> заявления для предоставления муниципальной услуги.</w:t>
      </w:r>
    </w:p>
    <w:bookmarkEnd w:id="152"/>
    <w:p w:rsidR="001B60D9" w:rsidRPr="003B1F6D" w:rsidRDefault="001B60D9" w:rsidP="001B60D9">
      <w:pPr>
        <w:ind w:firstLine="709"/>
        <w:jc w:val="both"/>
      </w:pPr>
      <w:r>
        <w:t>Администрация</w:t>
      </w:r>
      <w:r w:rsidRPr="003B1F6D">
        <w:t xml:space="preserve"> обеспечивает прием документов, необходимых для предоставления муниципальной услуги.</w:t>
      </w:r>
    </w:p>
    <w:p w:rsidR="001B60D9" w:rsidRPr="003B1F6D" w:rsidRDefault="001B60D9" w:rsidP="001B60D9">
      <w:pPr>
        <w:ind w:firstLine="709"/>
        <w:jc w:val="both"/>
      </w:pPr>
      <w:r w:rsidRPr="003B1F6D">
        <w:t>Срок регистрации заявления составляет 1 рабочий день.</w:t>
      </w:r>
    </w:p>
    <w:p w:rsidR="001B60D9" w:rsidRPr="003B1F6D" w:rsidRDefault="001B60D9" w:rsidP="001B60D9">
      <w:pPr>
        <w:ind w:firstLine="709"/>
        <w:jc w:val="both"/>
      </w:pPr>
      <w:r w:rsidRPr="003B1F6D">
        <w:t>При получении заявления в электронной форме в автоматическом режиме осуществляется форматно-логический контроль заявления, а заявителю сообщается присвоенный заявлению в электронной форме уникальный номер, по которому в соответствующем разделе ЕПГУ/ РПГУ заявителю будет предоставлена информация о ходе выполнения указанного запроса.</w:t>
      </w:r>
    </w:p>
    <w:p w:rsidR="001B60D9" w:rsidRPr="003B1F6D" w:rsidRDefault="001B60D9" w:rsidP="001B60D9">
      <w:pPr>
        <w:ind w:firstLine="709"/>
        <w:jc w:val="both"/>
      </w:pPr>
      <w:r w:rsidRPr="003B1F6D">
        <w:t xml:space="preserve">Прием и регистрация заявления </w:t>
      </w:r>
      <w:r w:rsidR="009441DB" w:rsidRPr="003B1F6D">
        <w:t>осуществляются</w:t>
      </w:r>
      <w:r w:rsidRPr="003B1F6D">
        <w:t xml:space="preserve"> должностным лицом </w:t>
      </w:r>
      <w:r>
        <w:t>Администрации</w:t>
      </w:r>
      <w:r w:rsidRPr="003B1F6D">
        <w:t>, ответственным за прием и регистрацию запроса на предоставление услуги в электронной форме.</w:t>
      </w:r>
    </w:p>
    <w:p w:rsidR="001B60D9" w:rsidRPr="003B1F6D" w:rsidRDefault="001B60D9" w:rsidP="001B60D9">
      <w:pPr>
        <w:ind w:firstLine="709"/>
        <w:jc w:val="both"/>
      </w:pPr>
      <w:r w:rsidRPr="003B1F6D">
        <w:t>После регистрации заявление направляется должностным лицом, ответственным за прием и регистрацию заявления, должностному лицу, ответственному за предоставление муниципальной услуги.</w:t>
      </w:r>
    </w:p>
    <w:p w:rsidR="001B60D9" w:rsidRPr="003B1F6D" w:rsidRDefault="001B60D9" w:rsidP="001B60D9">
      <w:pPr>
        <w:ind w:firstLine="709"/>
        <w:jc w:val="both"/>
      </w:pPr>
      <w:r w:rsidRPr="003B1F6D">
        <w:lastRenderedPageBreak/>
        <w:t xml:space="preserve">После принятия заявления должностным лицом, ответственным за предоставление муниципальной услуги, статус заявления заявителя в личном кабинете на ЕПГУ/РПГУ обновляется до статуса </w:t>
      </w:r>
      <w:r>
        <w:t>«</w:t>
      </w:r>
      <w:r w:rsidRPr="003B1F6D">
        <w:t>принято</w:t>
      </w:r>
      <w:r>
        <w:t>»</w:t>
      </w:r>
      <w:r w:rsidRPr="003B1F6D">
        <w:t>.</w:t>
      </w:r>
    </w:p>
    <w:p w:rsidR="001B60D9" w:rsidRPr="003B1F6D" w:rsidRDefault="001B60D9" w:rsidP="001B60D9">
      <w:pPr>
        <w:ind w:firstLine="709"/>
        <w:jc w:val="both"/>
      </w:pPr>
      <w:bookmarkStart w:id="153" w:name="sub_212"/>
      <w:r w:rsidRPr="003B1F6D">
        <w:t>3.4.4. Получение результата предоставления муниципальной услуги на ЕПГУ/РПГУ.</w:t>
      </w:r>
    </w:p>
    <w:bookmarkEnd w:id="153"/>
    <w:p w:rsidR="001B60D9" w:rsidRPr="003B1F6D" w:rsidRDefault="001B60D9" w:rsidP="001B60D9">
      <w:pPr>
        <w:ind w:firstLine="709"/>
        <w:jc w:val="both"/>
      </w:pPr>
      <w:r w:rsidRPr="003B1F6D">
        <w:t>В качестве результата предоставления муниципальной услуги заявитель по его выбору вправе получить:</w:t>
      </w:r>
    </w:p>
    <w:p w:rsidR="001B60D9" w:rsidRPr="003B1F6D" w:rsidRDefault="001B60D9" w:rsidP="001B60D9">
      <w:pPr>
        <w:ind w:firstLine="709"/>
        <w:jc w:val="both"/>
      </w:pPr>
      <w:r w:rsidRPr="003B1F6D">
        <w:t>- по заявлению о постановки участника специальной военной операции, члена семьи участника специальной военной операции на учет:</w:t>
      </w:r>
    </w:p>
    <w:p w:rsidR="001B60D9" w:rsidRPr="003B1F6D" w:rsidRDefault="001B60D9" w:rsidP="001B60D9">
      <w:pPr>
        <w:ind w:firstLine="709"/>
        <w:jc w:val="both"/>
      </w:pPr>
      <w:bookmarkStart w:id="154" w:name="sub_213"/>
      <w:r w:rsidRPr="003B1F6D">
        <w:t xml:space="preserve">1) при наличии технической возможности подписанное решение о постановке участника специальной военной операции, члена семьи участника специальной военной операции на учет или мотивированный отказ в постановке участника специальной военной операции, члена семьи участника специальной военной операции на учет в форме электронного документа, подписанного должностным лицом с использованием </w:t>
      </w:r>
      <w:hyperlink r:id="rId33" w:history="1">
        <w:r w:rsidRPr="001B500B">
          <w:rPr>
            <w:rStyle w:val="af7"/>
            <w:color w:val="auto"/>
          </w:rPr>
          <w:t>ЭП</w:t>
        </w:r>
      </w:hyperlink>
      <w:r w:rsidRPr="001B500B">
        <w:t>;</w:t>
      </w:r>
    </w:p>
    <w:p w:rsidR="001B60D9" w:rsidRPr="003B1F6D" w:rsidRDefault="001B60D9" w:rsidP="001B60D9">
      <w:pPr>
        <w:ind w:firstLine="709"/>
        <w:jc w:val="both"/>
      </w:pPr>
      <w:bookmarkStart w:id="155" w:name="sub_214"/>
      <w:bookmarkEnd w:id="154"/>
      <w:r w:rsidRPr="003B1F6D">
        <w:t>2) подписанное решение о постановке участника специальной военной операции, члена семьи участника специальной военной операции на учет или мотивированный отказ в постановке участника специальной военной операции, члена семьи участника специальной военной операции на у</w:t>
      </w:r>
      <w:r>
        <w:t>чет на бумажном носителе в администрацию сельского поселения</w:t>
      </w:r>
      <w:r w:rsidRPr="003B1F6D">
        <w:t xml:space="preserve"> или уполномоченном МФЦ;</w:t>
      </w:r>
    </w:p>
    <w:bookmarkEnd w:id="155"/>
    <w:p w:rsidR="001B60D9" w:rsidRPr="003B1F6D" w:rsidRDefault="001B60D9" w:rsidP="001B60D9">
      <w:pPr>
        <w:ind w:firstLine="709"/>
        <w:jc w:val="both"/>
      </w:pPr>
      <w:r w:rsidRPr="003B1F6D">
        <w:t>- по заявлению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rsidR="001B60D9" w:rsidRPr="001B500B" w:rsidRDefault="001B60D9" w:rsidP="001B60D9">
      <w:pPr>
        <w:ind w:firstLine="709"/>
        <w:jc w:val="both"/>
      </w:pPr>
      <w:bookmarkStart w:id="156" w:name="sub_215"/>
      <w:r w:rsidRPr="003B1F6D">
        <w:t xml:space="preserve">1) при наличии технической возможности подписанное решение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или мотивированный отказ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электронного документа, подписанного должностным лицом с </w:t>
      </w:r>
      <w:r w:rsidRPr="001B500B">
        <w:t xml:space="preserve">использованием </w:t>
      </w:r>
      <w:hyperlink r:id="rId34" w:history="1">
        <w:r w:rsidRPr="001B500B">
          <w:rPr>
            <w:rStyle w:val="af7"/>
            <w:color w:val="auto"/>
          </w:rPr>
          <w:t>ЭП</w:t>
        </w:r>
      </w:hyperlink>
      <w:r w:rsidRPr="001B500B">
        <w:t>;</w:t>
      </w:r>
    </w:p>
    <w:p w:rsidR="001B60D9" w:rsidRPr="003B1F6D" w:rsidRDefault="001B60D9" w:rsidP="001B60D9">
      <w:pPr>
        <w:ind w:firstLine="709"/>
        <w:jc w:val="both"/>
      </w:pPr>
      <w:bookmarkStart w:id="157" w:name="sub_216"/>
      <w:bookmarkEnd w:id="156"/>
      <w:r w:rsidRPr="003B1F6D">
        <w:t>2) подписанное решение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или мотивированный отказ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на бумажном носителе в УАГЗО или уполномоченном МФЦ;</w:t>
      </w:r>
    </w:p>
    <w:bookmarkEnd w:id="157"/>
    <w:p w:rsidR="001B60D9" w:rsidRPr="003B1F6D" w:rsidRDefault="001B60D9" w:rsidP="001B60D9">
      <w:pPr>
        <w:ind w:firstLine="709"/>
        <w:jc w:val="both"/>
      </w:pPr>
      <w:r w:rsidRPr="003B1F6D">
        <w:t>- по заявлению о снятии участника специальной военной операции, члена семьи участника специальной военной операции с учета:</w:t>
      </w:r>
    </w:p>
    <w:p w:rsidR="001B60D9" w:rsidRPr="001B500B" w:rsidRDefault="001B60D9" w:rsidP="001B60D9">
      <w:pPr>
        <w:ind w:firstLine="709"/>
        <w:jc w:val="both"/>
      </w:pPr>
      <w:bookmarkStart w:id="158" w:name="sub_217"/>
      <w:r w:rsidRPr="003B1F6D">
        <w:t xml:space="preserve">1) при наличии технической возможности подписанное решение о снятии участника специальной военной операции, члена семьи участника специальной военной операции с учета или мотивированный отказ в снятии участника специальной военной операции, члена семьи участника специальной военной операции с учета в </w:t>
      </w:r>
      <w:r w:rsidRPr="001B500B">
        <w:t xml:space="preserve">форме электронного документа, подписанного должностным лицом с использованием </w:t>
      </w:r>
      <w:hyperlink r:id="rId35" w:history="1">
        <w:r w:rsidRPr="001B500B">
          <w:rPr>
            <w:rStyle w:val="af7"/>
            <w:color w:val="auto"/>
          </w:rPr>
          <w:t>ЭП</w:t>
        </w:r>
      </w:hyperlink>
      <w:r w:rsidRPr="001B500B">
        <w:t>;</w:t>
      </w:r>
    </w:p>
    <w:p w:rsidR="001B60D9" w:rsidRPr="003B1F6D" w:rsidRDefault="001B60D9" w:rsidP="001B60D9">
      <w:pPr>
        <w:ind w:firstLine="709"/>
        <w:jc w:val="both"/>
      </w:pPr>
      <w:bookmarkStart w:id="159" w:name="sub_218"/>
      <w:bookmarkEnd w:id="158"/>
      <w:r w:rsidRPr="003B1F6D">
        <w:lastRenderedPageBreak/>
        <w:t>2) подписанное решение о снятии участника специальной военной операции, члена семьи участника специальной военной операции с учета или мотивированный отказ в снятии участника специальной военной операции, члена семьи участника специальной военной операции с учета на бумажном носителе в УАГЗО или уполномоченном МФЦ;</w:t>
      </w:r>
    </w:p>
    <w:bookmarkEnd w:id="159"/>
    <w:p w:rsidR="001B60D9" w:rsidRPr="003B1F6D" w:rsidRDefault="001B60D9" w:rsidP="001B60D9">
      <w:pPr>
        <w:ind w:firstLine="709"/>
        <w:jc w:val="both"/>
      </w:pPr>
      <w:r w:rsidRPr="003B1F6D">
        <w:t>Срок получения результата предоставления муниципальной услуги при обращении в электронной форме, с использованием ЕПГУ/РПГУ, не должен превышать установленного Регламентом срока оказания муниципальной услуги.</w:t>
      </w:r>
    </w:p>
    <w:p w:rsidR="001B60D9" w:rsidRPr="003B1F6D" w:rsidRDefault="001B60D9" w:rsidP="001B60D9">
      <w:pPr>
        <w:ind w:firstLine="709"/>
        <w:jc w:val="both"/>
      </w:pPr>
      <w:bookmarkStart w:id="160" w:name="sub_219"/>
      <w:r w:rsidRPr="003B1F6D">
        <w:t>3.4.5. Получение сведений о ходе выполнения заявления о предоставлении муниципальной услуги.</w:t>
      </w:r>
    </w:p>
    <w:bookmarkEnd w:id="160"/>
    <w:p w:rsidR="001B60D9" w:rsidRPr="003B1F6D" w:rsidRDefault="001B60D9" w:rsidP="001B60D9">
      <w:pPr>
        <w:ind w:firstLine="709"/>
        <w:jc w:val="both"/>
      </w:pPr>
      <w:r w:rsidRPr="003B1F6D">
        <w:t>Заявитель имеет возможность получения информации о ходе предоставления муниципальной услуги.</w:t>
      </w:r>
    </w:p>
    <w:p w:rsidR="001B60D9" w:rsidRPr="003B1F6D" w:rsidRDefault="001B60D9" w:rsidP="001B60D9">
      <w:pPr>
        <w:ind w:firstLine="709"/>
        <w:jc w:val="both"/>
      </w:pPr>
      <w:r w:rsidRPr="003B1F6D">
        <w:t>В случае подачи заявления посредством ЕПГУ/РПГУ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использованием средств ЕПГУ/РПГУ на адрес электронной почты, в форме смс-уведомления по выбору заявителя.</w:t>
      </w:r>
    </w:p>
    <w:p w:rsidR="001B60D9" w:rsidRPr="003B1F6D" w:rsidRDefault="001B60D9" w:rsidP="001B60D9">
      <w:pPr>
        <w:ind w:firstLine="709"/>
        <w:jc w:val="both"/>
      </w:pPr>
      <w:r w:rsidRPr="003B1F6D">
        <w:t>При предоставлении муниципальной услуги в электронной форме заявителю направляется:</w:t>
      </w:r>
    </w:p>
    <w:p w:rsidR="001B60D9" w:rsidRPr="003B1F6D" w:rsidRDefault="001B60D9" w:rsidP="001B60D9">
      <w:pPr>
        <w:ind w:firstLine="709"/>
        <w:jc w:val="both"/>
      </w:pPr>
      <w:bookmarkStart w:id="161" w:name="sub_220"/>
      <w:r w:rsidRPr="003B1F6D">
        <w:t>1) уведомление о записи на прием;</w:t>
      </w:r>
    </w:p>
    <w:p w:rsidR="001B60D9" w:rsidRPr="003B1F6D" w:rsidRDefault="001B60D9" w:rsidP="001B60D9">
      <w:pPr>
        <w:ind w:firstLine="709"/>
        <w:jc w:val="both"/>
      </w:pPr>
      <w:bookmarkStart w:id="162" w:name="sub_221"/>
      <w:bookmarkEnd w:id="161"/>
      <w:r w:rsidRPr="003B1F6D">
        <w:t>2) уведомление о приеме и регистрации заявления и иных документов, необходимых для предоставления муниципальной услуги;</w:t>
      </w:r>
    </w:p>
    <w:p w:rsidR="001B60D9" w:rsidRPr="003B1F6D" w:rsidRDefault="001B60D9" w:rsidP="001B60D9">
      <w:pPr>
        <w:ind w:firstLine="709"/>
        <w:jc w:val="both"/>
      </w:pPr>
      <w:bookmarkStart w:id="163" w:name="sub_222"/>
      <w:bookmarkEnd w:id="162"/>
      <w:r w:rsidRPr="003B1F6D">
        <w:t>3) уведомление о начале процедуры предоставления муниципальной услуги;</w:t>
      </w:r>
    </w:p>
    <w:p w:rsidR="001B60D9" w:rsidRPr="003B1F6D" w:rsidRDefault="001B60D9" w:rsidP="001B60D9">
      <w:pPr>
        <w:ind w:firstLine="709"/>
        <w:jc w:val="both"/>
      </w:pPr>
      <w:bookmarkStart w:id="164" w:name="sub_223"/>
      <w:bookmarkEnd w:id="163"/>
      <w:r w:rsidRPr="003B1F6D">
        <w:t>4)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1B60D9" w:rsidRPr="003B1F6D" w:rsidRDefault="001B60D9" w:rsidP="001B60D9">
      <w:pPr>
        <w:ind w:firstLine="709"/>
        <w:jc w:val="both"/>
      </w:pPr>
      <w:bookmarkStart w:id="165" w:name="sub_224"/>
      <w:bookmarkEnd w:id="164"/>
      <w:r w:rsidRPr="003B1F6D">
        <w:t>3.4.6. Осуществление оценки качества предоставления муниципальной услуги.</w:t>
      </w:r>
    </w:p>
    <w:bookmarkEnd w:id="165"/>
    <w:p w:rsidR="001B60D9" w:rsidRPr="003B1F6D" w:rsidRDefault="001B60D9" w:rsidP="001B60D9">
      <w:pPr>
        <w:ind w:firstLine="709"/>
        <w:jc w:val="both"/>
      </w:pPr>
      <w:r w:rsidRPr="003B1F6D">
        <w:t xml:space="preserve">Заявитель вправе оценить качество предоставления муниципальной услуги с </w:t>
      </w:r>
      <w:r w:rsidRPr="001B500B">
        <w:t xml:space="preserve">помощью устройств подвижной радиотелефонной связи, при наличии технической возможности с использованием ЕПГУ/РПГУ, терминальных устройств, в соответствии с </w:t>
      </w:r>
      <w:hyperlink r:id="rId36" w:history="1">
        <w:r w:rsidRPr="001B500B">
          <w:rPr>
            <w:rStyle w:val="af7"/>
            <w:color w:val="auto"/>
          </w:rPr>
          <w:t>постановлением</w:t>
        </w:r>
      </w:hyperlink>
      <w:r w:rsidRPr="001B500B">
        <w:t xml:space="preserve"> Правительства Российской Федерации от 12</w:t>
      </w:r>
      <w:r>
        <w:t>.12.</w:t>
      </w:r>
      <w:r w:rsidRPr="001B500B">
        <w:t xml:space="preserve">2012 </w:t>
      </w:r>
      <w:r>
        <w:t>№</w:t>
      </w:r>
      <w:r w:rsidRPr="001B500B">
        <w:t xml:space="preserve"> 1284 </w:t>
      </w:r>
      <w:r>
        <w:t>«</w:t>
      </w:r>
      <w:r w:rsidRPr="001B500B">
        <w:t xml:space="preserve">Об оценке гражданами </w:t>
      </w:r>
      <w:r w:rsidRPr="003B1F6D">
        <w:t>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t>»</w:t>
      </w:r>
      <w:r w:rsidRPr="003B1F6D">
        <w:t>.</w:t>
      </w:r>
    </w:p>
    <w:p w:rsidR="001B60D9" w:rsidRPr="003B1F6D" w:rsidRDefault="001B60D9" w:rsidP="001B60D9">
      <w:pPr>
        <w:ind w:firstLine="709"/>
        <w:jc w:val="both"/>
      </w:pPr>
    </w:p>
    <w:p w:rsidR="001B60D9" w:rsidRPr="003B1F6D" w:rsidRDefault="001B60D9" w:rsidP="001B60D9">
      <w:pPr>
        <w:pStyle w:val="1"/>
        <w:ind w:firstLine="709"/>
        <w:jc w:val="left"/>
        <w:rPr>
          <w:rFonts w:ascii="Times New Roman" w:hAnsi="Times New Roman" w:cs="Times New Roman"/>
          <w:sz w:val="28"/>
          <w:szCs w:val="28"/>
        </w:rPr>
      </w:pPr>
      <w:bookmarkStart w:id="166" w:name="sub_225"/>
      <w:r w:rsidRPr="003B1F6D">
        <w:rPr>
          <w:rFonts w:ascii="Times New Roman" w:hAnsi="Times New Roman" w:cs="Times New Roman"/>
          <w:sz w:val="28"/>
          <w:szCs w:val="28"/>
        </w:rPr>
        <w:t>4. Порядок и формы контроля за предоставлением муниципальной услуги</w:t>
      </w:r>
    </w:p>
    <w:bookmarkEnd w:id="166"/>
    <w:p w:rsidR="001B60D9" w:rsidRPr="003B1F6D" w:rsidRDefault="001B60D9" w:rsidP="001B60D9">
      <w:pPr>
        <w:ind w:firstLine="709"/>
        <w:jc w:val="both"/>
      </w:pPr>
    </w:p>
    <w:p w:rsidR="001B60D9" w:rsidRPr="003B1F6D" w:rsidRDefault="001B60D9" w:rsidP="001B60D9">
      <w:pPr>
        <w:ind w:firstLine="709"/>
        <w:jc w:val="both"/>
      </w:pPr>
      <w:bookmarkStart w:id="167" w:name="sub_226"/>
      <w:r w:rsidRPr="003B1F6D">
        <w:t xml:space="preserve">4.1. Заявитель вправе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исполнительных органов государственной </w:t>
      </w:r>
      <w:r w:rsidRPr="003B1F6D">
        <w:lastRenderedPageBreak/>
        <w:t xml:space="preserve">власти </w:t>
      </w:r>
      <w:r>
        <w:t>муниципального образования сельско</w:t>
      </w:r>
      <w:r w:rsidR="0025000F">
        <w:t>го</w:t>
      </w:r>
      <w:r>
        <w:t xml:space="preserve"> поселени</w:t>
      </w:r>
      <w:r w:rsidR="0025000F">
        <w:t>я «сельсовет «Касумкентский</w:t>
      </w:r>
      <w:r>
        <w:t xml:space="preserve">» </w:t>
      </w:r>
      <w:r w:rsidRPr="003B1F6D">
        <w:t xml:space="preserve">в сети </w:t>
      </w:r>
      <w:r>
        <w:t>«</w:t>
      </w:r>
      <w:r w:rsidRPr="003B1F6D">
        <w:t>Интернет</w:t>
      </w:r>
      <w:r>
        <w:t>»</w:t>
      </w:r>
      <w:r w:rsidRPr="003B1F6D">
        <w:t>.</w:t>
      </w:r>
    </w:p>
    <w:bookmarkEnd w:id="167"/>
    <w:p w:rsidR="001B60D9" w:rsidRPr="003B1F6D" w:rsidRDefault="001B60D9" w:rsidP="001B60D9">
      <w:pPr>
        <w:ind w:firstLine="709"/>
        <w:jc w:val="both"/>
      </w:pPr>
      <w:r w:rsidRPr="003B1F6D">
        <w:t xml:space="preserve">Заявитель может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или муниципальными служащими </w:t>
      </w:r>
      <w:r>
        <w:t>Администрации</w:t>
      </w:r>
      <w:r w:rsidRPr="003B1F6D">
        <w:t xml:space="preserve"> сроков и последовательности административных процедур, предусмотренных настоящим Регламентом.</w:t>
      </w:r>
    </w:p>
    <w:p w:rsidR="001B60D9" w:rsidRPr="003B1F6D" w:rsidRDefault="001B60D9" w:rsidP="001B60D9">
      <w:pPr>
        <w:ind w:firstLine="709"/>
        <w:jc w:val="both"/>
      </w:pPr>
      <w:bookmarkStart w:id="168" w:name="sub_227"/>
      <w:r w:rsidRPr="003B1F6D">
        <w:t>4.2. Порядок осуществления текущего контроля за соблюдением и исполнением ответственными должностными лицами или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68"/>
    <w:p w:rsidR="001B60D9" w:rsidRPr="003B1F6D" w:rsidRDefault="001B60D9" w:rsidP="001B60D9">
      <w:pPr>
        <w:ind w:firstLine="709"/>
        <w:jc w:val="both"/>
      </w:pPr>
      <w:r w:rsidRPr="003B1F6D">
        <w:t xml:space="preserve">Текущий контроль за исполнением Регламента осуществляется должностными лицами </w:t>
      </w:r>
      <w:r>
        <w:t>Администрации</w:t>
      </w:r>
      <w:r w:rsidRPr="003B1F6D">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1B60D9" w:rsidRPr="003B1F6D" w:rsidRDefault="001B60D9" w:rsidP="001B60D9">
      <w:pPr>
        <w:ind w:firstLine="709"/>
        <w:jc w:val="both"/>
      </w:pPr>
      <w:r w:rsidRPr="003B1F6D">
        <w:t xml:space="preserve">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w:t>
      </w:r>
      <w:r>
        <w:t>Республики Дагестан</w:t>
      </w:r>
      <w:r w:rsidRPr="003B1F6D">
        <w:t>, муниципальных нормативных правовых актов специалистами, осуществляющими предоставление муниципальной услуги.</w:t>
      </w:r>
    </w:p>
    <w:p w:rsidR="001B60D9" w:rsidRPr="003B1F6D" w:rsidRDefault="001B60D9" w:rsidP="001B60D9">
      <w:pPr>
        <w:ind w:firstLine="709"/>
        <w:jc w:val="both"/>
      </w:pPr>
      <w:r w:rsidRPr="003B1F6D">
        <w:t>Периодичность осуществления текущего контроля устанавливается должностными лицами, ответственными за организацию предоставления муниципальной услуги путем подготовки ежегодных планов осуществления проверок.</w:t>
      </w:r>
    </w:p>
    <w:p w:rsidR="001B60D9" w:rsidRPr="003B1F6D" w:rsidRDefault="001B60D9" w:rsidP="001B60D9">
      <w:pPr>
        <w:ind w:firstLine="709"/>
        <w:jc w:val="both"/>
      </w:pPr>
      <w:bookmarkStart w:id="169" w:name="sub_228"/>
      <w:r w:rsidRPr="003B1F6D">
        <w:t>4.3.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169"/>
    <w:p w:rsidR="001B60D9" w:rsidRPr="003B1F6D" w:rsidRDefault="001B60D9" w:rsidP="001B60D9">
      <w:pPr>
        <w:ind w:firstLine="709"/>
        <w:jc w:val="both"/>
      </w:pPr>
      <w:r w:rsidRPr="003B1F6D">
        <w:t>Полнота и качество предоставления муниципальной услуги контролируется путем проведения плановых и внеплановых проверок.</w:t>
      </w:r>
    </w:p>
    <w:p w:rsidR="001B60D9" w:rsidRPr="003B1F6D" w:rsidRDefault="001B60D9" w:rsidP="001B60D9">
      <w:pPr>
        <w:ind w:firstLine="709"/>
        <w:jc w:val="both"/>
      </w:pPr>
      <w:r w:rsidRPr="003B1F6D">
        <w:t>Плановые проверки полноты и качества предоставления муниципальной услуги проводятся 2 раза в год. 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(бездействие) должностных лиц, участвующих в предоставлении муниципальной услуги.</w:t>
      </w:r>
    </w:p>
    <w:p w:rsidR="001B60D9" w:rsidRPr="00932657" w:rsidRDefault="001B60D9" w:rsidP="001B60D9">
      <w:pPr>
        <w:ind w:firstLine="709"/>
        <w:jc w:val="both"/>
      </w:pPr>
      <w:bookmarkStart w:id="170" w:name="sub_229"/>
      <w:r w:rsidRPr="003B1F6D">
        <w:t xml:space="preserve">4.4. Ответственность специалистов </w:t>
      </w:r>
      <w:r>
        <w:t>Администрации</w:t>
      </w:r>
      <w:r w:rsidRPr="003B1F6D">
        <w:t xml:space="preserve"> за решения и действия (бездействие), принимаемые (осуществляемые) ими в ходе предоставления муниципальной услуги.</w:t>
      </w:r>
    </w:p>
    <w:bookmarkEnd w:id="170"/>
    <w:p w:rsidR="001B60D9" w:rsidRPr="003B1F6D" w:rsidRDefault="001B60D9" w:rsidP="001B60D9">
      <w:pPr>
        <w:ind w:firstLine="709"/>
        <w:jc w:val="both"/>
      </w:pPr>
      <w:r w:rsidRPr="00932657">
        <w:t xml:space="preserve">По результатам проведенных проверок, предусмотренных </w:t>
      </w:r>
      <w:hyperlink w:anchor="sub_226" w:history="1">
        <w:proofErr w:type="spellStart"/>
        <w:r w:rsidRPr="00932657">
          <w:rPr>
            <w:rStyle w:val="af7"/>
            <w:color w:val="auto"/>
          </w:rPr>
          <w:t>чч</w:t>
        </w:r>
        <w:proofErr w:type="spellEnd"/>
        <w:r w:rsidRPr="00932657">
          <w:rPr>
            <w:rStyle w:val="af7"/>
            <w:color w:val="auto"/>
          </w:rPr>
          <w:t>. 4.1</w:t>
        </w:r>
      </w:hyperlink>
      <w:r w:rsidRPr="00932657">
        <w:t xml:space="preserve">, </w:t>
      </w:r>
      <w:hyperlink w:anchor="sub_227" w:history="1">
        <w:r w:rsidRPr="00932657">
          <w:rPr>
            <w:rStyle w:val="af7"/>
            <w:color w:val="auto"/>
          </w:rPr>
          <w:t>4.2 раздела 4</w:t>
        </w:r>
      </w:hyperlink>
      <w:r w:rsidRPr="00932657">
        <w:t xml:space="preserve"> Регламента, в случае выявления нарушений соблюдения положений настоящего </w:t>
      </w:r>
      <w:r w:rsidRPr="003B1F6D">
        <w:t>Регламента,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w:t>
      </w:r>
    </w:p>
    <w:p w:rsidR="001B60D9" w:rsidRPr="003B1F6D" w:rsidRDefault="001B60D9" w:rsidP="001B60D9">
      <w:pPr>
        <w:ind w:firstLine="709"/>
        <w:jc w:val="both"/>
      </w:pPr>
      <w:bookmarkStart w:id="171" w:name="sub_230"/>
      <w:r w:rsidRPr="003B1F6D">
        <w:lastRenderedPageBreak/>
        <w:t>4.5. Контроль за предоставлением муниципальной услуги, в том числе со стороны граждан, их объединений и организаций осуществляется в следующих формах:</w:t>
      </w:r>
    </w:p>
    <w:p w:rsidR="001B60D9" w:rsidRPr="003B1F6D" w:rsidRDefault="001B60D9" w:rsidP="001B60D9">
      <w:pPr>
        <w:ind w:firstLine="709"/>
        <w:jc w:val="both"/>
      </w:pPr>
      <w:bookmarkStart w:id="172" w:name="sub_231"/>
      <w:bookmarkEnd w:id="171"/>
      <w:r w:rsidRPr="003B1F6D">
        <w:t>1) инициирование процедуры проведения внеплановой проверки;</w:t>
      </w:r>
    </w:p>
    <w:p w:rsidR="001B60D9" w:rsidRPr="003B1F6D" w:rsidRDefault="001B60D9" w:rsidP="001B60D9">
      <w:pPr>
        <w:ind w:firstLine="709"/>
        <w:jc w:val="both"/>
      </w:pPr>
      <w:bookmarkStart w:id="173" w:name="sub_232"/>
      <w:bookmarkEnd w:id="172"/>
      <w:r w:rsidRPr="003B1F6D">
        <w:t>2) ознакомление с результатами проведенной проверки.</w:t>
      </w:r>
    </w:p>
    <w:bookmarkEnd w:id="173"/>
    <w:p w:rsidR="001B60D9" w:rsidRPr="003B1F6D" w:rsidRDefault="001B60D9" w:rsidP="001B60D9">
      <w:pPr>
        <w:ind w:firstLine="709"/>
        <w:jc w:val="both"/>
      </w:pPr>
      <w:r w:rsidRPr="003B1F6D">
        <w:t xml:space="preserve">Организация контроля осуществляется посредством направления в </w:t>
      </w:r>
      <w:r>
        <w:t>Администрацию</w:t>
      </w:r>
      <w:r w:rsidRPr="003B1F6D">
        <w:t>, обращений соответствующих лиц, изъявивших желание осуществить данный контроль.</w:t>
      </w:r>
    </w:p>
    <w:p w:rsidR="001B60D9" w:rsidRPr="003B1F6D" w:rsidRDefault="001B60D9" w:rsidP="001B60D9">
      <w:pPr>
        <w:ind w:firstLine="709"/>
        <w:jc w:val="both"/>
      </w:pPr>
    </w:p>
    <w:p w:rsidR="001B60D9" w:rsidRPr="003B1F6D" w:rsidRDefault="001B60D9" w:rsidP="001B60D9">
      <w:pPr>
        <w:pStyle w:val="1"/>
        <w:ind w:firstLine="709"/>
        <w:rPr>
          <w:rFonts w:ascii="Times New Roman" w:hAnsi="Times New Roman" w:cs="Times New Roman"/>
          <w:sz w:val="28"/>
          <w:szCs w:val="28"/>
        </w:rPr>
      </w:pPr>
      <w:bookmarkStart w:id="174" w:name="sub_233"/>
      <w:r w:rsidRPr="003B1F6D">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bookmarkEnd w:id="174"/>
    <w:p w:rsidR="001B60D9" w:rsidRPr="003B1F6D" w:rsidRDefault="001B60D9" w:rsidP="001B60D9">
      <w:pPr>
        <w:ind w:firstLine="709"/>
        <w:jc w:val="both"/>
      </w:pPr>
    </w:p>
    <w:p w:rsidR="001B60D9" w:rsidRPr="00932657" w:rsidRDefault="001B60D9" w:rsidP="001B60D9">
      <w:pPr>
        <w:ind w:firstLine="709"/>
        <w:jc w:val="both"/>
      </w:pPr>
      <w:bookmarkStart w:id="175" w:name="sub_234"/>
      <w:r w:rsidRPr="003B1F6D">
        <w:t xml:space="preserve">5.1. Предметом досудебного (внесудебного)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w:t>
      </w:r>
      <w:r w:rsidRPr="00932657">
        <w:t xml:space="preserve">предусмотренных </w:t>
      </w:r>
      <w:hyperlink r:id="rId37" w:history="1">
        <w:r w:rsidRPr="00932657">
          <w:rPr>
            <w:rStyle w:val="af7"/>
            <w:color w:val="auto"/>
          </w:rPr>
          <w:t>частью 1.1 статьи 16</w:t>
        </w:r>
      </w:hyperlink>
      <w:r w:rsidRPr="00932657">
        <w:t xml:space="preserve"> Федерального закона от 27.07.2010 </w:t>
      </w:r>
      <w:r>
        <w:t>№</w:t>
      </w:r>
      <w:r w:rsidRPr="00932657">
        <w:t xml:space="preserve"> 210-ФЗ </w:t>
      </w:r>
      <w:r>
        <w:t>«</w:t>
      </w:r>
      <w:r w:rsidRPr="00932657">
        <w:t>Об организации предоставления государственных и муниципальных услуг</w:t>
      </w:r>
      <w:r>
        <w:t>»</w:t>
      </w:r>
      <w:r w:rsidRPr="00932657">
        <w:t>, или их работников.</w:t>
      </w:r>
    </w:p>
    <w:p w:rsidR="001B60D9" w:rsidRPr="00932657" w:rsidRDefault="001B60D9" w:rsidP="001B60D9">
      <w:pPr>
        <w:ind w:firstLine="709"/>
        <w:jc w:val="both"/>
      </w:pPr>
      <w:bookmarkStart w:id="176" w:name="sub_235"/>
      <w:bookmarkEnd w:id="175"/>
      <w:r w:rsidRPr="00932657">
        <w:t>5.2. Заявитель может обратиться с жалобой, в том числе в следующих случаях:</w:t>
      </w:r>
    </w:p>
    <w:p w:rsidR="001B60D9" w:rsidRPr="00932657" w:rsidRDefault="001B60D9" w:rsidP="001B60D9">
      <w:pPr>
        <w:ind w:firstLine="709"/>
        <w:jc w:val="both"/>
      </w:pPr>
      <w:bookmarkStart w:id="177" w:name="sub_236"/>
      <w:bookmarkEnd w:id="176"/>
      <w:r w:rsidRPr="00932657">
        <w:t>1) нарушение срока регистрации заявления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1B60D9" w:rsidRPr="003B1F6D" w:rsidRDefault="001B60D9" w:rsidP="001B60D9">
      <w:pPr>
        <w:ind w:firstLine="709"/>
        <w:jc w:val="both"/>
      </w:pPr>
      <w:bookmarkStart w:id="178" w:name="sub_237"/>
      <w:bookmarkEnd w:id="177"/>
      <w:r w:rsidRPr="00932657">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8" w:history="1">
        <w:r w:rsidRPr="00932657">
          <w:rPr>
            <w:rStyle w:val="af7"/>
            <w:color w:val="auto"/>
          </w:rPr>
          <w:t>частью 1.3 статьи 16</w:t>
        </w:r>
      </w:hyperlink>
      <w:r w:rsidRPr="00932657">
        <w:t xml:space="preserve"> настоящего Федерального за</w:t>
      </w:r>
      <w:r w:rsidRPr="003B1F6D">
        <w:t xml:space="preserve">кона от 27.07.2010 </w:t>
      </w:r>
      <w:r>
        <w:t>№</w:t>
      </w:r>
      <w:r w:rsidRPr="003B1F6D">
        <w:t xml:space="preserve"> 210-ФЗ </w:t>
      </w:r>
      <w:r>
        <w:t>«</w:t>
      </w:r>
      <w:r w:rsidRPr="003B1F6D">
        <w:t>Об организации предоставления государственных и муниципальных услуг</w:t>
      </w:r>
      <w:r>
        <w:t>»</w:t>
      </w:r>
      <w:r w:rsidRPr="003B1F6D">
        <w:t>;</w:t>
      </w:r>
    </w:p>
    <w:p w:rsidR="001B60D9" w:rsidRPr="003B1F6D" w:rsidRDefault="001B60D9" w:rsidP="001B60D9">
      <w:pPr>
        <w:ind w:firstLine="709"/>
        <w:jc w:val="both"/>
      </w:pPr>
      <w:bookmarkStart w:id="179" w:name="sub_238"/>
      <w:bookmarkEnd w:id="178"/>
      <w:r w:rsidRPr="003B1F6D">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B60D9" w:rsidRPr="003B1F6D" w:rsidRDefault="001B60D9" w:rsidP="001B60D9">
      <w:pPr>
        <w:ind w:firstLine="709"/>
        <w:jc w:val="both"/>
      </w:pPr>
      <w:bookmarkStart w:id="180" w:name="sub_239"/>
      <w:bookmarkEnd w:id="179"/>
      <w:r w:rsidRPr="003B1F6D">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t>Республики Дагестан</w:t>
      </w:r>
      <w:r w:rsidRPr="003B1F6D">
        <w:t>, муниципальными нормативными правовыми актами для предоставления муниципальной услуги, у заявителя;</w:t>
      </w:r>
    </w:p>
    <w:p w:rsidR="001B60D9" w:rsidRPr="00932657" w:rsidRDefault="001B60D9" w:rsidP="001B60D9">
      <w:pPr>
        <w:ind w:firstLine="709"/>
        <w:jc w:val="both"/>
      </w:pPr>
      <w:bookmarkStart w:id="181" w:name="sub_240"/>
      <w:bookmarkEnd w:id="180"/>
      <w:r w:rsidRPr="003B1F6D">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t>Сулейман-Стальском района</w:t>
      </w:r>
      <w:r w:rsidRPr="003B1F6D">
        <w:t xml:space="preserve">, муниципальными нормативными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9" w:history="1">
        <w:r w:rsidRPr="00932657">
          <w:rPr>
            <w:rStyle w:val="af7"/>
            <w:color w:val="auto"/>
          </w:rPr>
          <w:t>частью 1.3 статьи 16</w:t>
        </w:r>
      </w:hyperlink>
      <w:r w:rsidRPr="00932657">
        <w:t xml:space="preserve"> Федерального закона от 27.07.2010 </w:t>
      </w:r>
      <w:r>
        <w:t>№</w:t>
      </w:r>
      <w:r w:rsidRPr="00932657">
        <w:t xml:space="preserve"> 210-ФЗ </w:t>
      </w:r>
      <w:r>
        <w:t>«</w:t>
      </w:r>
      <w:r w:rsidRPr="00932657">
        <w:t>Об организации предоставления государственных и муниципальных услуг</w:t>
      </w:r>
      <w:r>
        <w:t>»</w:t>
      </w:r>
      <w:r w:rsidRPr="00932657">
        <w:t>;</w:t>
      </w:r>
    </w:p>
    <w:p w:rsidR="001B60D9" w:rsidRPr="00932657" w:rsidRDefault="001B60D9" w:rsidP="001B60D9">
      <w:pPr>
        <w:ind w:firstLine="709"/>
        <w:jc w:val="both"/>
      </w:pPr>
      <w:bookmarkStart w:id="182" w:name="sub_241"/>
      <w:bookmarkEnd w:id="181"/>
      <w:r w:rsidRPr="00932657">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9441DB">
        <w:t>Сулейман-Стальского</w:t>
      </w:r>
      <w:r>
        <w:t xml:space="preserve"> района</w:t>
      </w:r>
      <w:r w:rsidRPr="00932657">
        <w:t>, муниципальными нормативными правовыми актами;</w:t>
      </w:r>
    </w:p>
    <w:p w:rsidR="001B60D9" w:rsidRPr="00932657" w:rsidRDefault="001B60D9" w:rsidP="001B60D9">
      <w:pPr>
        <w:ind w:firstLine="709"/>
        <w:jc w:val="both"/>
      </w:pPr>
      <w:bookmarkStart w:id="183" w:name="sub_242"/>
      <w:bookmarkEnd w:id="182"/>
      <w:r w:rsidRPr="00932657">
        <w:t xml:space="preserve">7) отказ органа местного самоуправления, предоставляющего муниципальную услугу, его должностных лиц, многофункционального центра, работника многофункционального центра, а также организаций, предусмотренных </w:t>
      </w:r>
      <w:hyperlink r:id="rId40" w:history="1">
        <w:r w:rsidRPr="00932657">
          <w:rPr>
            <w:rStyle w:val="af7"/>
            <w:color w:val="auto"/>
          </w:rPr>
          <w:t>частью 1.1. статьи 16</w:t>
        </w:r>
      </w:hyperlink>
      <w:r w:rsidRPr="003B1F6D">
        <w:t xml:space="preserve"> Федерального закона от 27.07.2010 </w:t>
      </w:r>
      <w:r>
        <w:t>№</w:t>
      </w:r>
      <w:r w:rsidRPr="003B1F6D">
        <w:t xml:space="preserve"> 210-ФЗ </w:t>
      </w:r>
      <w:r>
        <w:t>«</w:t>
      </w:r>
      <w:r w:rsidRPr="003B1F6D">
        <w:t>Об организации предоставления государственных и муниципальных услуг</w:t>
      </w:r>
      <w:r>
        <w:t>»</w:t>
      </w:r>
      <w:r w:rsidRPr="003B1F6D">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1" w:history="1">
        <w:r w:rsidRPr="00932657">
          <w:rPr>
            <w:rStyle w:val="af7"/>
            <w:color w:val="auto"/>
          </w:rPr>
          <w:t>частью 1.3 статьи 16</w:t>
        </w:r>
      </w:hyperlink>
      <w:r w:rsidRPr="00932657">
        <w:t xml:space="preserve"> Федерального закона от 27.07.2010 </w:t>
      </w:r>
      <w:r>
        <w:t>№</w:t>
      </w:r>
      <w:r w:rsidRPr="00932657">
        <w:t xml:space="preserve"> 210-ФЗ </w:t>
      </w:r>
      <w:r>
        <w:t>«</w:t>
      </w:r>
      <w:r w:rsidRPr="00932657">
        <w:t>Об организации предоставления государственных и муниципальных услуг</w:t>
      </w:r>
      <w:r>
        <w:t>»</w:t>
      </w:r>
      <w:r w:rsidRPr="00932657">
        <w:t>;</w:t>
      </w:r>
    </w:p>
    <w:p w:rsidR="001B60D9" w:rsidRPr="003B1F6D" w:rsidRDefault="001B60D9" w:rsidP="001B60D9">
      <w:pPr>
        <w:ind w:firstLine="709"/>
        <w:jc w:val="both"/>
      </w:pPr>
      <w:bookmarkStart w:id="184" w:name="sub_243"/>
      <w:bookmarkEnd w:id="183"/>
      <w:r w:rsidRPr="003B1F6D">
        <w:t>8) нарушение срока или порядка выдачи документов по результатам предоставления муниципальной услуги;</w:t>
      </w:r>
    </w:p>
    <w:p w:rsidR="001B60D9" w:rsidRPr="00932657" w:rsidRDefault="001B60D9" w:rsidP="001B60D9">
      <w:pPr>
        <w:ind w:firstLine="709"/>
        <w:jc w:val="both"/>
      </w:pPr>
      <w:bookmarkStart w:id="185" w:name="sub_244"/>
      <w:bookmarkEnd w:id="184"/>
      <w:r w:rsidRPr="003B1F6D">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t>Республики Дагестан</w:t>
      </w:r>
      <w:r w:rsidRPr="003B1F6D">
        <w:t xml:space="preserve">,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932657">
        <w:t xml:space="preserve">соответствующих муниципальных услуг в полном объеме в порядке, определенном </w:t>
      </w:r>
      <w:hyperlink r:id="rId42" w:history="1">
        <w:r w:rsidRPr="00932657">
          <w:rPr>
            <w:rStyle w:val="af7"/>
            <w:color w:val="auto"/>
          </w:rPr>
          <w:t>частью 1.3 статьи 16</w:t>
        </w:r>
      </w:hyperlink>
      <w:r w:rsidRPr="00932657">
        <w:t xml:space="preserve"> Федерального закона от 27.07.2010 </w:t>
      </w:r>
      <w:r>
        <w:t>№</w:t>
      </w:r>
      <w:r w:rsidRPr="00932657">
        <w:t xml:space="preserve"> 210-ФЗ </w:t>
      </w:r>
      <w:r>
        <w:t>«</w:t>
      </w:r>
      <w:r w:rsidRPr="00932657">
        <w:t>Об организации предоставления государственных и муниципальных услуг</w:t>
      </w:r>
      <w:r>
        <w:t>»</w:t>
      </w:r>
      <w:r w:rsidRPr="00932657">
        <w:t>;</w:t>
      </w:r>
    </w:p>
    <w:p w:rsidR="001B60D9" w:rsidRPr="003B1F6D" w:rsidRDefault="001B60D9" w:rsidP="001B60D9">
      <w:pPr>
        <w:ind w:firstLine="709"/>
        <w:jc w:val="both"/>
      </w:pPr>
      <w:bookmarkStart w:id="186" w:name="sub_245"/>
      <w:bookmarkEnd w:id="185"/>
      <w:r w:rsidRPr="00932657">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3" w:history="1">
        <w:r w:rsidRPr="00932657">
          <w:rPr>
            <w:rStyle w:val="af7"/>
            <w:color w:val="auto"/>
          </w:rPr>
          <w:t>пунктом 4 части 1 статьи 7</w:t>
        </w:r>
      </w:hyperlink>
      <w:r w:rsidRPr="00932657">
        <w:t xml:space="preserve"> Федерального закона от 27.07.2010 </w:t>
      </w:r>
      <w:r>
        <w:t>№</w:t>
      </w:r>
      <w:r w:rsidRPr="00932657">
        <w:t xml:space="preserve"> 210-ФЗ </w:t>
      </w:r>
      <w:r>
        <w:t>«</w:t>
      </w:r>
      <w:r w:rsidRPr="00932657">
        <w:t xml:space="preserve">Об организации предоставления </w:t>
      </w:r>
      <w:r w:rsidRPr="003B1F6D">
        <w:t>государственных и муниципальных услуг</w:t>
      </w:r>
      <w:r>
        <w:t>»</w:t>
      </w:r>
      <w:r w:rsidRPr="003B1F6D">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932657">
        <w:t xml:space="preserve">соответствующих муниципальных услуг в полном объеме в порядке, определенном </w:t>
      </w:r>
      <w:hyperlink r:id="rId44" w:history="1">
        <w:r w:rsidRPr="00932657">
          <w:rPr>
            <w:rStyle w:val="af7"/>
            <w:color w:val="auto"/>
          </w:rPr>
          <w:t>частью 1.3 статьи 16</w:t>
        </w:r>
      </w:hyperlink>
      <w:r w:rsidRPr="00932657">
        <w:t xml:space="preserve"> Федерального закона от 27.07.2010 </w:t>
      </w:r>
      <w:r>
        <w:t>№</w:t>
      </w:r>
      <w:r w:rsidRPr="00932657">
        <w:t xml:space="preserve"> 210-ФЗ </w:t>
      </w:r>
      <w:r>
        <w:t>«</w:t>
      </w:r>
      <w:r w:rsidRPr="00932657">
        <w:t xml:space="preserve">Об организации предоставления </w:t>
      </w:r>
      <w:r w:rsidRPr="003B1F6D">
        <w:t>государственных и муниципальных услуг</w:t>
      </w:r>
      <w:r>
        <w:t>»</w:t>
      </w:r>
      <w:r w:rsidRPr="003B1F6D">
        <w:t>.</w:t>
      </w:r>
    </w:p>
    <w:p w:rsidR="001B60D9" w:rsidRPr="003B1F6D" w:rsidRDefault="001B60D9" w:rsidP="001B60D9">
      <w:pPr>
        <w:ind w:firstLine="709"/>
        <w:jc w:val="both"/>
      </w:pPr>
      <w:bookmarkStart w:id="187" w:name="sub_246"/>
      <w:bookmarkEnd w:id="186"/>
      <w:r w:rsidRPr="003B1F6D">
        <w:t>5.3. Общие требования к порядку подачи и рассмотрения жалобы.</w:t>
      </w:r>
    </w:p>
    <w:p w:rsidR="001B60D9" w:rsidRPr="003B1F6D" w:rsidRDefault="001B60D9" w:rsidP="001B60D9">
      <w:pPr>
        <w:ind w:firstLine="709"/>
        <w:jc w:val="both"/>
      </w:pPr>
      <w:bookmarkStart w:id="188" w:name="sub_247"/>
      <w:bookmarkEnd w:id="187"/>
      <w:r w:rsidRPr="003B1F6D">
        <w:t xml:space="preserve">5.3.1. Жалоба подается в письменной форме на бумажном носителе, в электронной форме в Администрацию, МФЦ либо в соответствующий орган государственной власти публично-правового образования, являющийся учредителем МФЦ (далее - учредитель МФЦ), а также в </w:t>
      </w:r>
      <w:r w:rsidRPr="00932657">
        <w:t xml:space="preserve">организации, предусмотренные </w:t>
      </w:r>
      <w:hyperlink r:id="rId45" w:history="1">
        <w:r w:rsidRPr="00932657">
          <w:rPr>
            <w:rStyle w:val="af7"/>
            <w:color w:val="auto"/>
          </w:rPr>
          <w:t>частью 1.1 статьи 16</w:t>
        </w:r>
      </w:hyperlink>
      <w:r w:rsidRPr="00932657">
        <w:t xml:space="preserve"> Федерального закона от 27.07.2010 </w:t>
      </w:r>
      <w:r>
        <w:t>№</w:t>
      </w:r>
      <w:r w:rsidRPr="00932657">
        <w:t xml:space="preserve"> 210-ФЗ </w:t>
      </w:r>
      <w:r>
        <w:t>«</w:t>
      </w:r>
      <w:r w:rsidRPr="00932657">
        <w:t>Об организации предоставления государственных и муниципальных услуг</w:t>
      </w:r>
      <w:r>
        <w:t>»</w:t>
      </w:r>
      <w:r w:rsidRPr="00932657">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6" w:history="1">
        <w:r w:rsidRPr="00932657">
          <w:rPr>
            <w:rStyle w:val="af7"/>
            <w:color w:val="auto"/>
          </w:rPr>
          <w:t>частью 1.1 статьи 16</w:t>
        </w:r>
      </w:hyperlink>
      <w:r w:rsidRPr="00932657">
        <w:t xml:space="preserve"> Федерального закона от 27.07</w:t>
      </w:r>
      <w:r w:rsidRPr="003B1F6D">
        <w:t xml:space="preserve">.2010 </w:t>
      </w:r>
      <w:r>
        <w:t>№</w:t>
      </w:r>
      <w:r w:rsidRPr="003B1F6D">
        <w:t xml:space="preserve"> 210-ФЗ </w:t>
      </w:r>
      <w:r>
        <w:t>«</w:t>
      </w:r>
      <w:r w:rsidRPr="003B1F6D">
        <w:t>Об организации предоставления государственных и муниципальных услуг</w:t>
      </w:r>
      <w:r>
        <w:t>»</w:t>
      </w:r>
      <w:r w:rsidRPr="003B1F6D">
        <w:t>, подаются руководителям этих организаций.</w:t>
      </w:r>
    </w:p>
    <w:p w:rsidR="001B60D9" w:rsidRPr="003B1F6D" w:rsidRDefault="001B60D9" w:rsidP="001B60D9">
      <w:pPr>
        <w:ind w:firstLine="709"/>
        <w:jc w:val="both"/>
      </w:pPr>
      <w:bookmarkStart w:id="189" w:name="sub_248"/>
      <w:bookmarkEnd w:id="188"/>
      <w:r w:rsidRPr="003B1F6D">
        <w:t xml:space="preserve">5.3.2. Жалоба может быть направлена по почте, электронной почте, через МФЦ, с использованием сети "Интернет" через официальный сайт Администрации, через портал Федеральной государственной информационной системы </w:t>
      </w:r>
      <w:r>
        <w:t>«</w:t>
      </w:r>
      <w:r w:rsidRPr="003B1F6D">
        <w:t>Досудебное обжалование</w:t>
      </w:r>
      <w:r>
        <w:t>»</w:t>
      </w:r>
      <w:r w:rsidRPr="003B1F6D">
        <w:t xml:space="preserve"> (</w:t>
      </w:r>
      <w:proofErr w:type="gramStart"/>
      <w:r w:rsidRPr="003B1F6D">
        <w:t>do.gosuslugi.ru</w:t>
      </w:r>
      <w:proofErr w:type="gramEnd"/>
      <w:r w:rsidRPr="003B1F6D">
        <w:t>), а также может быть принята при личном приеме заявителя.</w:t>
      </w:r>
    </w:p>
    <w:p w:rsidR="001B60D9" w:rsidRPr="00932657" w:rsidRDefault="001B60D9" w:rsidP="001B60D9">
      <w:pPr>
        <w:ind w:firstLine="709"/>
        <w:jc w:val="both"/>
      </w:pPr>
      <w:bookmarkStart w:id="190" w:name="sub_249"/>
      <w:bookmarkEnd w:id="189"/>
      <w:r w:rsidRPr="003B1F6D">
        <w:t>5</w:t>
      </w:r>
      <w:r w:rsidRPr="00932657">
        <w:t>.3.3. Жалоба должна содержать:</w:t>
      </w:r>
    </w:p>
    <w:p w:rsidR="001B60D9" w:rsidRPr="00932657" w:rsidRDefault="001B60D9" w:rsidP="001B60D9">
      <w:pPr>
        <w:ind w:firstLine="709"/>
        <w:jc w:val="both"/>
      </w:pPr>
      <w:bookmarkStart w:id="191" w:name="sub_250"/>
      <w:bookmarkEnd w:id="190"/>
      <w:r w:rsidRPr="00932657">
        <w:t xml:space="preserve">1) наименование органа, предоставляющего муниципальную услугу, указание на должностное лицо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w:t>
      </w:r>
      <w:hyperlink r:id="rId47" w:history="1">
        <w:r w:rsidRPr="00932657">
          <w:rPr>
            <w:rStyle w:val="af7"/>
            <w:color w:val="auto"/>
          </w:rPr>
          <w:t>частью 1.1 статьи 16</w:t>
        </w:r>
      </w:hyperlink>
      <w:r w:rsidRPr="00932657">
        <w:t xml:space="preserve"> Федерального закона от 27.07.2010 </w:t>
      </w:r>
      <w:r>
        <w:t>№</w:t>
      </w:r>
      <w:r w:rsidRPr="00932657">
        <w:t xml:space="preserve"> 210-ФЗ </w:t>
      </w:r>
      <w:r>
        <w:t>«</w:t>
      </w:r>
      <w:r w:rsidRPr="00932657">
        <w:t xml:space="preserve">Об организации </w:t>
      </w:r>
      <w:r w:rsidRPr="00932657">
        <w:lastRenderedPageBreak/>
        <w:t>предоставления государственных и муниципальных услуг</w:t>
      </w:r>
      <w:r>
        <w:t>»</w:t>
      </w:r>
      <w:r w:rsidRPr="00932657">
        <w:t>, их руководителей и (или) работников, решения и действия (бездействие) которых обжалуются;</w:t>
      </w:r>
    </w:p>
    <w:p w:rsidR="001B60D9" w:rsidRPr="00932657" w:rsidRDefault="001B60D9" w:rsidP="001B60D9">
      <w:pPr>
        <w:ind w:firstLine="709"/>
        <w:jc w:val="both"/>
      </w:pPr>
      <w:bookmarkStart w:id="192" w:name="sub_251"/>
      <w:bookmarkEnd w:id="191"/>
      <w:r w:rsidRPr="00932657">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60D9" w:rsidRPr="00932657" w:rsidRDefault="001B60D9" w:rsidP="001B60D9">
      <w:pPr>
        <w:ind w:firstLine="709"/>
        <w:jc w:val="both"/>
      </w:pPr>
      <w:bookmarkStart w:id="193" w:name="sub_252"/>
      <w:bookmarkEnd w:id="192"/>
      <w:r w:rsidRPr="00932657">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48" w:history="1">
        <w:r w:rsidRPr="00932657">
          <w:rPr>
            <w:rStyle w:val="af7"/>
            <w:color w:val="auto"/>
          </w:rPr>
          <w:t>частью 1.1 статьи 16</w:t>
        </w:r>
      </w:hyperlink>
      <w:r w:rsidRPr="00932657">
        <w:t xml:space="preserve"> Федерального закона от 27.07.2010 </w:t>
      </w:r>
      <w:r>
        <w:t>№</w:t>
      </w:r>
      <w:r w:rsidRPr="00932657">
        <w:t xml:space="preserve"> 210-ФЗ </w:t>
      </w:r>
      <w:r>
        <w:t>«</w:t>
      </w:r>
      <w:r w:rsidRPr="00932657">
        <w:t>Об организации предоставления государственных и муниципальных услуг</w:t>
      </w:r>
      <w:r>
        <w:t>»</w:t>
      </w:r>
      <w:r w:rsidRPr="00932657">
        <w:t>, их работников;</w:t>
      </w:r>
    </w:p>
    <w:p w:rsidR="001B60D9" w:rsidRPr="003B1F6D" w:rsidRDefault="001B60D9" w:rsidP="001B60D9">
      <w:pPr>
        <w:ind w:firstLine="709"/>
        <w:jc w:val="both"/>
      </w:pPr>
      <w:bookmarkStart w:id="194" w:name="sub_253"/>
      <w:bookmarkEnd w:id="193"/>
      <w:r w:rsidRPr="00932657">
        <w:t xml:space="preserve">4) доводы, на основании которых заявитель не согласен с решением и действием (бездействием) органа местного самоуправления, предоставляющего </w:t>
      </w:r>
      <w:r w:rsidRPr="003B1F6D">
        <w:t xml:space="preserve">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w:t>
      </w:r>
      <w:r w:rsidRPr="00932657">
        <w:t xml:space="preserve">центра, работника многофункционального центра, организаций, предусмотренных </w:t>
      </w:r>
      <w:hyperlink r:id="rId49" w:history="1">
        <w:r w:rsidRPr="00932657">
          <w:rPr>
            <w:rStyle w:val="af7"/>
            <w:color w:val="auto"/>
          </w:rPr>
          <w:t>частью 1.1 статьи 16</w:t>
        </w:r>
      </w:hyperlink>
      <w:r w:rsidRPr="00932657">
        <w:t xml:space="preserve"> Федерального закона от 27.07.2010 </w:t>
      </w:r>
      <w:r>
        <w:t>№</w:t>
      </w:r>
      <w:r w:rsidRPr="00932657">
        <w:t xml:space="preserve"> 210-ФЗ </w:t>
      </w:r>
      <w:r>
        <w:t>«</w:t>
      </w:r>
      <w:r w:rsidRPr="00932657">
        <w:t>Об организации предоставления государственных и муниципальных услуг</w:t>
      </w:r>
      <w:r>
        <w:t>»</w:t>
      </w:r>
      <w:r w:rsidRPr="00932657">
        <w:t>, их работников. Заявителем могут быть представлены документы (при наличии), подтверждающие доводы заявителя</w:t>
      </w:r>
      <w:r w:rsidRPr="003B1F6D">
        <w:t>, либо их копии.</w:t>
      </w:r>
    </w:p>
    <w:p w:rsidR="001B60D9" w:rsidRPr="003B1F6D" w:rsidRDefault="001B60D9" w:rsidP="001B60D9">
      <w:pPr>
        <w:ind w:firstLine="709"/>
        <w:jc w:val="both"/>
      </w:pPr>
      <w:bookmarkStart w:id="195" w:name="sub_254"/>
      <w:bookmarkEnd w:id="194"/>
      <w:r w:rsidRPr="003B1F6D">
        <w:t>5.4. Основанием для процедуры досудебного (внесудебного) обжалования является регистрация жалобы заявителя.</w:t>
      </w:r>
    </w:p>
    <w:bookmarkEnd w:id="195"/>
    <w:p w:rsidR="001B60D9" w:rsidRPr="003B1F6D" w:rsidRDefault="001B60D9" w:rsidP="001B60D9">
      <w:pPr>
        <w:ind w:firstLine="709"/>
        <w:jc w:val="both"/>
      </w:pPr>
      <w:r w:rsidRPr="003B1F6D">
        <w:t>Регистрация жалоб выполняется специалистом, ответственным за делопроизводство.</w:t>
      </w:r>
    </w:p>
    <w:p w:rsidR="001B60D9" w:rsidRPr="003B1F6D" w:rsidRDefault="001B60D9" w:rsidP="001B60D9">
      <w:pPr>
        <w:ind w:firstLine="709"/>
        <w:jc w:val="both"/>
      </w:pPr>
      <w:bookmarkStart w:id="196" w:name="sub_255"/>
      <w:r w:rsidRPr="003B1F6D">
        <w:t>5.5.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B60D9" w:rsidRPr="003B1F6D" w:rsidRDefault="001B60D9" w:rsidP="001B60D9">
      <w:pPr>
        <w:ind w:firstLine="709"/>
        <w:jc w:val="both"/>
      </w:pPr>
      <w:bookmarkStart w:id="197" w:name="sub_256"/>
      <w:bookmarkEnd w:id="196"/>
      <w:r w:rsidRPr="003B1F6D">
        <w:t>5.6. По результатам рассмотрения жалобы принимается одно из следующих решений:</w:t>
      </w:r>
    </w:p>
    <w:p w:rsidR="001B60D9" w:rsidRPr="00932657" w:rsidRDefault="001B60D9" w:rsidP="001B60D9">
      <w:pPr>
        <w:ind w:firstLine="709"/>
        <w:jc w:val="both"/>
      </w:pPr>
      <w:bookmarkStart w:id="198" w:name="sub_257"/>
      <w:bookmarkEnd w:id="197"/>
      <w:r w:rsidRPr="003B1F6D">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t>Республики Дагестан</w:t>
      </w:r>
      <w:r w:rsidRPr="003B1F6D">
        <w:t xml:space="preserve">, </w:t>
      </w:r>
      <w:r w:rsidRPr="00932657">
        <w:t>муниципальными правовыми актами;</w:t>
      </w:r>
    </w:p>
    <w:p w:rsidR="001B60D9" w:rsidRPr="00932657" w:rsidRDefault="001B60D9" w:rsidP="001B60D9">
      <w:pPr>
        <w:ind w:firstLine="709"/>
        <w:jc w:val="both"/>
      </w:pPr>
      <w:bookmarkStart w:id="199" w:name="sub_258"/>
      <w:bookmarkEnd w:id="198"/>
      <w:r w:rsidRPr="00932657">
        <w:t>2) в удовлетворении жалобы отказывается.</w:t>
      </w:r>
    </w:p>
    <w:p w:rsidR="001B60D9" w:rsidRPr="00932657" w:rsidRDefault="001B60D9" w:rsidP="001B60D9">
      <w:pPr>
        <w:ind w:firstLine="709"/>
        <w:jc w:val="both"/>
      </w:pPr>
      <w:bookmarkStart w:id="200" w:name="sub_259"/>
      <w:bookmarkEnd w:id="199"/>
      <w:r w:rsidRPr="00932657">
        <w:lastRenderedPageBreak/>
        <w:t xml:space="preserve">5.7. Не позднее дня, следующего за днем принятия решения, указанного в </w:t>
      </w:r>
      <w:hyperlink w:anchor="sub_256" w:history="1">
        <w:r w:rsidRPr="00932657">
          <w:rPr>
            <w:rStyle w:val="af7"/>
            <w:color w:val="auto"/>
          </w:rPr>
          <w:t xml:space="preserve">части 5.6. раздела 5 </w:t>
        </w:r>
      </w:hyperlink>
      <w:r w:rsidRPr="00932657">
        <w:t>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200"/>
    <w:p w:rsidR="001B60D9" w:rsidRPr="00932657" w:rsidRDefault="001B60D9" w:rsidP="001B60D9">
      <w:pPr>
        <w:ind w:firstLine="709"/>
        <w:jc w:val="both"/>
      </w:pPr>
      <w:r w:rsidRPr="00932657">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w:t>
      </w:r>
      <w:hyperlink r:id="rId50" w:history="1">
        <w:r w:rsidRPr="00932657">
          <w:rPr>
            <w:rStyle w:val="af7"/>
            <w:color w:val="auto"/>
          </w:rPr>
          <w:t>государственную</w:t>
        </w:r>
      </w:hyperlink>
      <w:r w:rsidRPr="00932657">
        <w:t xml:space="preserve"> или иную охраняемую законодательством Российской Федерации тайну.</w:t>
      </w:r>
    </w:p>
    <w:p w:rsidR="001B60D9" w:rsidRPr="00932657" w:rsidRDefault="001B60D9" w:rsidP="001B60D9">
      <w:pPr>
        <w:ind w:firstLine="709"/>
        <w:jc w:val="both"/>
      </w:pPr>
      <w:bookmarkStart w:id="201" w:name="sub_260"/>
      <w:r w:rsidRPr="00932657">
        <w:t xml:space="preserve">5.8. В случае признания жалобы подлежащей удовлетворению в ответе заявителю, указанном в </w:t>
      </w:r>
      <w:hyperlink w:anchor="sub_259" w:history="1">
        <w:r w:rsidRPr="00932657">
          <w:rPr>
            <w:rStyle w:val="af7"/>
            <w:color w:val="auto"/>
          </w:rPr>
          <w:t>части 5.7 раздела 5</w:t>
        </w:r>
      </w:hyperlink>
      <w:r w:rsidRPr="00932657">
        <w:t xml:space="preserve">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51" w:history="1">
        <w:r w:rsidRPr="00932657">
          <w:rPr>
            <w:rStyle w:val="af7"/>
            <w:color w:val="auto"/>
          </w:rPr>
          <w:t>частью 1.1 статьи 16</w:t>
        </w:r>
      </w:hyperlink>
      <w:r w:rsidRPr="00932657">
        <w:t xml:space="preserve"> Федерального закона от 27.07.2010 </w:t>
      </w:r>
      <w:r>
        <w:t>№</w:t>
      </w:r>
      <w:r w:rsidRPr="00932657">
        <w:t xml:space="preserve"> 210-ФЗ </w:t>
      </w:r>
      <w:r>
        <w:t>«</w:t>
      </w:r>
      <w:r w:rsidRPr="00932657">
        <w:t>Об организации предоставления государственных и муниципальных услуг</w:t>
      </w:r>
      <w:r>
        <w:t>»</w:t>
      </w:r>
      <w:r w:rsidRPr="00932657">
        <w:t xml:space="preserve">, в целях незамедлительного устранения выявленных </w:t>
      </w:r>
      <w:r w:rsidRPr="003B1F6D">
        <w:t xml:space="preserve">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w:t>
      </w:r>
      <w:r w:rsidRPr="00932657">
        <w:t>муниципальной услуги.</w:t>
      </w:r>
    </w:p>
    <w:p w:rsidR="001B60D9" w:rsidRPr="00932657" w:rsidRDefault="001B60D9" w:rsidP="001B60D9">
      <w:pPr>
        <w:ind w:firstLine="709"/>
        <w:jc w:val="both"/>
      </w:pPr>
      <w:bookmarkStart w:id="202" w:name="sub_261"/>
      <w:bookmarkEnd w:id="201"/>
      <w:r w:rsidRPr="00932657">
        <w:t xml:space="preserve">5.9. В случае признания жалобы не подлежащей удовлетворению в ответе заявителю, указанном в </w:t>
      </w:r>
      <w:hyperlink w:anchor="sub_259" w:history="1">
        <w:r w:rsidRPr="00932657">
          <w:rPr>
            <w:rStyle w:val="af7"/>
            <w:color w:val="auto"/>
          </w:rPr>
          <w:t>части 5.7 раздела 5</w:t>
        </w:r>
      </w:hyperlink>
      <w:r w:rsidRPr="00932657">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p>
    <w:p w:rsidR="001B60D9" w:rsidRPr="00932657" w:rsidRDefault="001B60D9" w:rsidP="001B60D9">
      <w:pPr>
        <w:ind w:firstLine="709"/>
        <w:jc w:val="both"/>
      </w:pPr>
      <w:bookmarkStart w:id="203" w:name="sub_262"/>
      <w:bookmarkEnd w:id="202"/>
      <w:r w:rsidRPr="00932657">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sub_247" w:history="1">
        <w:r w:rsidRPr="00932657">
          <w:rPr>
            <w:rStyle w:val="af7"/>
            <w:color w:val="auto"/>
          </w:rPr>
          <w:t>пунктом 5.3.1 части 5.3 раздела 5</w:t>
        </w:r>
      </w:hyperlink>
      <w:r w:rsidRPr="00932657">
        <w:t xml:space="preserve"> Регламента, незамедлительно направляют имеющиеся материалы в органы прокуратуры.</w:t>
      </w:r>
    </w:p>
    <w:p w:rsidR="001B60D9" w:rsidRPr="00932657" w:rsidRDefault="001B60D9" w:rsidP="001B60D9">
      <w:pPr>
        <w:ind w:firstLine="709"/>
        <w:jc w:val="both"/>
      </w:pPr>
      <w:bookmarkStart w:id="204" w:name="sub_263"/>
      <w:bookmarkEnd w:id="203"/>
      <w:r w:rsidRPr="00932657">
        <w:t>5.11.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1B60D9" w:rsidRDefault="001B60D9" w:rsidP="001B60D9">
      <w:pPr>
        <w:ind w:firstLine="709"/>
        <w:jc w:val="right"/>
        <w:rPr>
          <w:rStyle w:val="af6"/>
          <w:bCs/>
          <w:sz w:val="24"/>
          <w:szCs w:val="24"/>
        </w:rPr>
      </w:pPr>
      <w:bookmarkStart w:id="205" w:name="sub_1100"/>
      <w:bookmarkEnd w:id="204"/>
    </w:p>
    <w:p w:rsidR="001B60D9" w:rsidRDefault="001B60D9" w:rsidP="001B60D9">
      <w:pPr>
        <w:ind w:firstLine="709"/>
        <w:jc w:val="right"/>
        <w:rPr>
          <w:rStyle w:val="af6"/>
          <w:bCs/>
          <w:sz w:val="24"/>
          <w:szCs w:val="24"/>
        </w:rPr>
      </w:pPr>
    </w:p>
    <w:p w:rsidR="001B60D9" w:rsidRDefault="001B60D9" w:rsidP="001B60D9">
      <w:pPr>
        <w:ind w:firstLine="709"/>
        <w:jc w:val="right"/>
        <w:rPr>
          <w:rStyle w:val="af6"/>
          <w:bCs/>
          <w:sz w:val="24"/>
          <w:szCs w:val="24"/>
        </w:rPr>
      </w:pPr>
    </w:p>
    <w:p w:rsidR="001B60D9" w:rsidRDefault="001B60D9" w:rsidP="001B60D9">
      <w:pPr>
        <w:ind w:firstLine="709"/>
        <w:jc w:val="right"/>
        <w:rPr>
          <w:rStyle w:val="af6"/>
          <w:bCs/>
          <w:sz w:val="24"/>
          <w:szCs w:val="24"/>
        </w:rPr>
      </w:pPr>
    </w:p>
    <w:p w:rsidR="001B60D9" w:rsidRDefault="001B60D9" w:rsidP="001B60D9">
      <w:pPr>
        <w:ind w:firstLine="709"/>
        <w:jc w:val="right"/>
        <w:rPr>
          <w:rStyle w:val="af6"/>
          <w:bCs/>
          <w:sz w:val="24"/>
          <w:szCs w:val="24"/>
        </w:rPr>
      </w:pPr>
    </w:p>
    <w:p w:rsidR="001B60D9" w:rsidRDefault="001B60D9" w:rsidP="001B60D9">
      <w:pPr>
        <w:ind w:firstLine="709"/>
        <w:jc w:val="right"/>
        <w:rPr>
          <w:rStyle w:val="af6"/>
          <w:bCs/>
          <w:sz w:val="24"/>
          <w:szCs w:val="24"/>
        </w:rPr>
      </w:pPr>
    </w:p>
    <w:p w:rsidR="001B60D9" w:rsidRDefault="001B60D9" w:rsidP="001B60D9">
      <w:pPr>
        <w:ind w:firstLine="709"/>
        <w:jc w:val="right"/>
        <w:rPr>
          <w:rStyle w:val="af6"/>
          <w:bCs/>
          <w:sz w:val="24"/>
          <w:szCs w:val="24"/>
        </w:rPr>
      </w:pPr>
    </w:p>
    <w:p w:rsidR="001B60D9" w:rsidRDefault="001B60D9" w:rsidP="001B60D9">
      <w:pPr>
        <w:ind w:firstLine="709"/>
        <w:jc w:val="right"/>
        <w:rPr>
          <w:rStyle w:val="af6"/>
          <w:bCs/>
          <w:sz w:val="24"/>
          <w:szCs w:val="24"/>
        </w:rPr>
      </w:pPr>
    </w:p>
    <w:p w:rsidR="001B60D9" w:rsidRDefault="001B60D9" w:rsidP="001B60D9">
      <w:pPr>
        <w:ind w:firstLine="709"/>
        <w:jc w:val="right"/>
        <w:rPr>
          <w:rStyle w:val="af6"/>
          <w:bCs/>
          <w:sz w:val="24"/>
          <w:szCs w:val="24"/>
        </w:rPr>
      </w:pPr>
    </w:p>
    <w:p w:rsidR="001B60D9" w:rsidRDefault="001B60D9" w:rsidP="001B60D9">
      <w:pPr>
        <w:ind w:firstLine="709"/>
        <w:jc w:val="right"/>
        <w:rPr>
          <w:rStyle w:val="af6"/>
          <w:bCs/>
          <w:sz w:val="24"/>
          <w:szCs w:val="24"/>
        </w:rPr>
      </w:pPr>
    </w:p>
    <w:p w:rsidR="001B60D9" w:rsidRDefault="001B60D9" w:rsidP="001B60D9">
      <w:pPr>
        <w:ind w:firstLine="709"/>
        <w:jc w:val="right"/>
        <w:rPr>
          <w:rStyle w:val="af6"/>
          <w:bCs/>
          <w:sz w:val="24"/>
          <w:szCs w:val="24"/>
        </w:rPr>
      </w:pPr>
    </w:p>
    <w:p w:rsidR="001B60D9" w:rsidRDefault="001B60D9" w:rsidP="001B60D9">
      <w:pPr>
        <w:ind w:firstLine="709"/>
        <w:jc w:val="right"/>
        <w:rPr>
          <w:rStyle w:val="af6"/>
          <w:bCs/>
          <w:sz w:val="24"/>
          <w:szCs w:val="24"/>
        </w:rPr>
      </w:pPr>
    </w:p>
    <w:p w:rsidR="001B60D9" w:rsidRDefault="001B60D9" w:rsidP="001B60D9">
      <w:pPr>
        <w:ind w:firstLine="709"/>
        <w:jc w:val="right"/>
        <w:rPr>
          <w:rStyle w:val="af6"/>
          <w:bCs/>
          <w:sz w:val="24"/>
          <w:szCs w:val="24"/>
        </w:rPr>
      </w:pPr>
    </w:p>
    <w:p w:rsidR="001B60D9" w:rsidRDefault="001B60D9" w:rsidP="001B60D9">
      <w:pPr>
        <w:ind w:firstLine="709"/>
        <w:jc w:val="right"/>
        <w:rPr>
          <w:rStyle w:val="af6"/>
          <w:bCs/>
          <w:sz w:val="24"/>
          <w:szCs w:val="24"/>
        </w:rPr>
      </w:pPr>
    </w:p>
    <w:p w:rsidR="001B60D9" w:rsidRDefault="001B60D9" w:rsidP="001B60D9">
      <w:pPr>
        <w:ind w:firstLine="709"/>
        <w:jc w:val="right"/>
        <w:rPr>
          <w:rStyle w:val="af6"/>
          <w:bCs/>
          <w:sz w:val="24"/>
          <w:szCs w:val="24"/>
        </w:rPr>
      </w:pPr>
    </w:p>
    <w:p w:rsidR="001B60D9" w:rsidRDefault="001B60D9" w:rsidP="001B60D9">
      <w:pPr>
        <w:ind w:firstLine="709"/>
        <w:jc w:val="right"/>
        <w:rPr>
          <w:rStyle w:val="af6"/>
          <w:bCs/>
          <w:sz w:val="24"/>
          <w:szCs w:val="24"/>
        </w:rPr>
      </w:pPr>
      <w:r w:rsidRPr="00A734FA">
        <w:rPr>
          <w:rStyle w:val="af6"/>
          <w:bCs/>
          <w:sz w:val="24"/>
          <w:szCs w:val="24"/>
        </w:rPr>
        <w:lastRenderedPageBreak/>
        <w:t xml:space="preserve">Приложение </w:t>
      </w:r>
      <w:r>
        <w:rPr>
          <w:rStyle w:val="af6"/>
          <w:bCs/>
          <w:sz w:val="24"/>
          <w:szCs w:val="24"/>
        </w:rPr>
        <w:t xml:space="preserve">№ </w:t>
      </w:r>
      <w:r w:rsidRPr="00A734FA">
        <w:rPr>
          <w:rStyle w:val="af6"/>
          <w:bCs/>
          <w:sz w:val="24"/>
          <w:szCs w:val="24"/>
        </w:rPr>
        <w:t xml:space="preserve">1 </w:t>
      </w:r>
      <w:r w:rsidRPr="00A734FA">
        <w:rPr>
          <w:rStyle w:val="af6"/>
          <w:bCs/>
          <w:sz w:val="24"/>
          <w:szCs w:val="24"/>
        </w:rPr>
        <w:br/>
      </w:r>
      <w:r w:rsidRPr="00311AAD">
        <w:rPr>
          <w:rStyle w:val="af6"/>
          <w:bCs/>
          <w:sz w:val="24"/>
          <w:szCs w:val="24"/>
        </w:rPr>
        <w:t xml:space="preserve">к </w:t>
      </w:r>
      <w:hyperlink w:anchor="sub_1000" w:history="1">
        <w:r w:rsidRPr="00311AAD">
          <w:rPr>
            <w:rStyle w:val="af7"/>
            <w:b/>
            <w:color w:val="auto"/>
            <w:sz w:val="24"/>
            <w:szCs w:val="24"/>
          </w:rPr>
          <w:t>административному регламенту</w:t>
        </w:r>
      </w:hyperlink>
      <w:r w:rsidRPr="00A734FA">
        <w:rPr>
          <w:rStyle w:val="af6"/>
          <w:bCs/>
          <w:sz w:val="24"/>
          <w:szCs w:val="24"/>
        </w:rPr>
        <w:t xml:space="preserve"> </w:t>
      </w:r>
      <w:r w:rsidRPr="00A734FA">
        <w:rPr>
          <w:rStyle w:val="af6"/>
          <w:bCs/>
          <w:sz w:val="24"/>
          <w:szCs w:val="24"/>
        </w:rPr>
        <w:br/>
        <w:t xml:space="preserve">предоставления муниципальной услуги </w:t>
      </w:r>
      <w:r w:rsidRPr="00A734FA">
        <w:rPr>
          <w:rStyle w:val="af6"/>
          <w:bCs/>
          <w:sz w:val="24"/>
          <w:szCs w:val="24"/>
        </w:rPr>
        <w:br/>
      </w:r>
      <w:r>
        <w:rPr>
          <w:rStyle w:val="af6"/>
          <w:bCs/>
          <w:sz w:val="24"/>
          <w:szCs w:val="24"/>
        </w:rPr>
        <w:t>«</w:t>
      </w:r>
      <w:r w:rsidRPr="00A734FA">
        <w:rPr>
          <w:rStyle w:val="af6"/>
          <w:bCs/>
          <w:sz w:val="24"/>
          <w:szCs w:val="24"/>
        </w:rPr>
        <w:t xml:space="preserve">Предоставление земельных участков в </w:t>
      </w:r>
      <w:r w:rsidRPr="00A734FA">
        <w:rPr>
          <w:rStyle w:val="af6"/>
          <w:bCs/>
          <w:sz w:val="24"/>
          <w:szCs w:val="24"/>
        </w:rPr>
        <w:br/>
        <w:t xml:space="preserve">собственность военнослужащих, лиц, </w:t>
      </w:r>
      <w:r w:rsidRPr="00A734FA">
        <w:rPr>
          <w:rStyle w:val="af6"/>
          <w:bCs/>
          <w:sz w:val="24"/>
          <w:szCs w:val="24"/>
        </w:rPr>
        <w:br/>
        <w:t xml:space="preserve">заключивших контракт о пребывании в </w:t>
      </w:r>
      <w:r w:rsidRPr="00A734FA">
        <w:rPr>
          <w:rStyle w:val="af6"/>
          <w:bCs/>
          <w:sz w:val="24"/>
          <w:szCs w:val="24"/>
        </w:rPr>
        <w:br/>
        <w:t xml:space="preserve">добровольческом формировании, содействующем </w:t>
      </w:r>
      <w:r w:rsidRPr="00A734FA">
        <w:rPr>
          <w:rStyle w:val="af6"/>
          <w:bCs/>
          <w:sz w:val="24"/>
          <w:szCs w:val="24"/>
        </w:rPr>
        <w:br/>
        <w:t xml:space="preserve">выполнению задач, возложенных на Вооруженные </w:t>
      </w:r>
      <w:r w:rsidRPr="00A734FA">
        <w:rPr>
          <w:rStyle w:val="af6"/>
          <w:bCs/>
          <w:sz w:val="24"/>
          <w:szCs w:val="24"/>
        </w:rPr>
        <w:br/>
        <w:t xml:space="preserve">Силы Российской Федерации, лиц, проходящих </w:t>
      </w:r>
      <w:r w:rsidRPr="00A734FA">
        <w:rPr>
          <w:rStyle w:val="af6"/>
          <w:bCs/>
          <w:sz w:val="24"/>
          <w:szCs w:val="24"/>
        </w:rPr>
        <w:br/>
        <w:t xml:space="preserve">(проходивших) службу в войсках национальной </w:t>
      </w:r>
      <w:r w:rsidRPr="00A734FA">
        <w:rPr>
          <w:rStyle w:val="af6"/>
          <w:bCs/>
          <w:sz w:val="24"/>
          <w:szCs w:val="24"/>
        </w:rPr>
        <w:br/>
        <w:t xml:space="preserve">гвардии Российской </w:t>
      </w:r>
      <w:r>
        <w:rPr>
          <w:rStyle w:val="af6"/>
          <w:bCs/>
          <w:sz w:val="24"/>
          <w:szCs w:val="24"/>
        </w:rPr>
        <w:t xml:space="preserve">Федерации, и членов их </w:t>
      </w:r>
      <w:r>
        <w:rPr>
          <w:rStyle w:val="af6"/>
          <w:bCs/>
          <w:sz w:val="24"/>
          <w:szCs w:val="24"/>
        </w:rPr>
        <w:br/>
        <w:t xml:space="preserve">семей  на территории администрации </w:t>
      </w:r>
    </w:p>
    <w:p w:rsidR="001B60D9" w:rsidRPr="00A734FA" w:rsidRDefault="001B60D9" w:rsidP="001B60D9">
      <w:pPr>
        <w:ind w:firstLine="709"/>
        <w:jc w:val="right"/>
        <w:rPr>
          <w:rStyle w:val="af6"/>
          <w:bCs/>
          <w:sz w:val="24"/>
          <w:szCs w:val="24"/>
        </w:rPr>
      </w:pPr>
      <w:r>
        <w:rPr>
          <w:rStyle w:val="af6"/>
          <w:bCs/>
          <w:sz w:val="24"/>
          <w:szCs w:val="24"/>
        </w:rPr>
        <w:t>сельского поселения «сельсовет «</w:t>
      </w:r>
      <w:r w:rsidR="009441DB">
        <w:rPr>
          <w:rStyle w:val="af6"/>
          <w:bCs/>
          <w:sz w:val="24"/>
          <w:szCs w:val="24"/>
        </w:rPr>
        <w:t>Касумкентский</w:t>
      </w:r>
      <w:r>
        <w:rPr>
          <w:rStyle w:val="af6"/>
          <w:bCs/>
          <w:sz w:val="24"/>
          <w:szCs w:val="24"/>
        </w:rPr>
        <w:t>»</w:t>
      </w:r>
    </w:p>
    <w:bookmarkEnd w:id="205"/>
    <w:p w:rsidR="001B60D9" w:rsidRPr="003B1F6D" w:rsidRDefault="001B60D9" w:rsidP="001B60D9">
      <w:pPr>
        <w:ind w:firstLine="709"/>
        <w:jc w:val="right"/>
      </w:pPr>
    </w:p>
    <w:p w:rsidR="001B60D9" w:rsidRPr="003B1F6D" w:rsidRDefault="001B60D9" w:rsidP="001B60D9">
      <w:pPr>
        <w:pStyle w:val="1"/>
        <w:ind w:firstLine="709"/>
        <w:rPr>
          <w:rFonts w:ascii="Times New Roman" w:hAnsi="Times New Roman" w:cs="Times New Roman"/>
          <w:sz w:val="28"/>
          <w:szCs w:val="28"/>
        </w:rPr>
      </w:pPr>
      <w:r w:rsidRPr="003B1F6D">
        <w:rPr>
          <w:rFonts w:ascii="Times New Roman" w:hAnsi="Times New Roman" w:cs="Times New Roman"/>
          <w:sz w:val="28"/>
          <w:szCs w:val="28"/>
        </w:rPr>
        <w:t xml:space="preserve">Справочная информация </w:t>
      </w:r>
      <w:r w:rsidRPr="003B1F6D">
        <w:rPr>
          <w:rFonts w:ascii="Times New Roman" w:hAnsi="Times New Roman" w:cs="Times New Roman"/>
          <w:sz w:val="28"/>
          <w:szCs w:val="28"/>
        </w:rPr>
        <w:br/>
        <w:t>о месте нахождения, графике работы, контактных телефонах, адрес</w:t>
      </w:r>
      <w:r>
        <w:rPr>
          <w:rFonts w:ascii="Times New Roman" w:hAnsi="Times New Roman" w:cs="Times New Roman"/>
          <w:sz w:val="28"/>
          <w:szCs w:val="28"/>
        </w:rPr>
        <w:t xml:space="preserve">е </w:t>
      </w:r>
      <w:r w:rsidRPr="003B1F6D">
        <w:rPr>
          <w:rFonts w:ascii="Times New Roman" w:hAnsi="Times New Roman" w:cs="Times New Roman"/>
          <w:sz w:val="28"/>
          <w:szCs w:val="28"/>
        </w:rPr>
        <w:t>электронной почты Администрации</w:t>
      </w:r>
      <w:r w:rsidR="0025000F">
        <w:rPr>
          <w:rFonts w:ascii="Times New Roman" w:hAnsi="Times New Roman" w:cs="Times New Roman"/>
          <w:sz w:val="28"/>
          <w:szCs w:val="28"/>
        </w:rPr>
        <w:t xml:space="preserve"> сельского поселения «сельсовет «Касумкентский»</w:t>
      </w:r>
    </w:p>
    <w:p w:rsidR="001B60D9" w:rsidRPr="003B1F6D" w:rsidRDefault="001B60D9" w:rsidP="001B60D9">
      <w:pPr>
        <w:ind w:firstLine="709"/>
        <w:jc w:val="right"/>
      </w:pPr>
    </w:p>
    <w:p w:rsidR="001B60D9" w:rsidRPr="003B1F6D" w:rsidRDefault="001B60D9" w:rsidP="001B60D9">
      <w:pPr>
        <w:ind w:firstLine="709"/>
        <w:jc w:val="both"/>
      </w:pPr>
    </w:p>
    <w:p w:rsidR="001B60D9" w:rsidRPr="003B1F6D" w:rsidRDefault="001B60D9" w:rsidP="001B60D9">
      <w:pPr>
        <w:jc w:val="both"/>
      </w:pPr>
      <w:r w:rsidRPr="003B1F6D">
        <w:t>Мест</w:t>
      </w:r>
      <w:r w:rsidR="0025000F">
        <w:t xml:space="preserve">о нахождения: село Касумкент ул. </w:t>
      </w:r>
      <w:proofErr w:type="spellStart"/>
      <w:r w:rsidR="0025000F">
        <w:t>Мусаиба</w:t>
      </w:r>
      <w:proofErr w:type="spellEnd"/>
      <w:r w:rsidR="0025000F">
        <w:t xml:space="preserve"> Стальского дом № 4</w:t>
      </w:r>
    </w:p>
    <w:p w:rsidR="001B60D9" w:rsidRPr="003B1F6D" w:rsidRDefault="001B60D9" w:rsidP="001B60D9">
      <w:pPr>
        <w:ind w:firstLine="709"/>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86"/>
        <w:gridCol w:w="4397"/>
      </w:tblGrid>
      <w:tr w:rsidR="001B60D9" w:rsidRPr="003B1F6D" w:rsidTr="001B60D9">
        <w:tc>
          <w:tcPr>
            <w:tcW w:w="2686" w:type="dxa"/>
            <w:tcBorders>
              <w:top w:val="single" w:sz="4" w:space="0" w:color="auto"/>
              <w:bottom w:val="single" w:sz="4" w:space="0" w:color="auto"/>
              <w:right w:val="single" w:sz="4" w:space="0" w:color="auto"/>
            </w:tcBorders>
          </w:tcPr>
          <w:p w:rsidR="001B60D9" w:rsidRPr="003B1F6D" w:rsidRDefault="001B60D9" w:rsidP="001B60D9">
            <w:pPr>
              <w:pStyle w:val="af8"/>
              <w:rPr>
                <w:rFonts w:ascii="Times New Roman" w:hAnsi="Times New Roman" w:cs="Times New Roman"/>
                <w:sz w:val="28"/>
                <w:szCs w:val="28"/>
              </w:rPr>
            </w:pPr>
            <w:r w:rsidRPr="003B1F6D">
              <w:rPr>
                <w:rFonts w:ascii="Times New Roman" w:hAnsi="Times New Roman" w:cs="Times New Roman"/>
                <w:sz w:val="28"/>
                <w:szCs w:val="28"/>
              </w:rPr>
              <w:t xml:space="preserve">График работы Администрации </w:t>
            </w:r>
          </w:p>
        </w:tc>
        <w:tc>
          <w:tcPr>
            <w:tcW w:w="4397" w:type="dxa"/>
            <w:tcBorders>
              <w:top w:val="single" w:sz="4" w:space="0" w:color="auto"/>
              <w:left w:val="single" w:sz="4" w:space="0" w:color="auto"/>
              <w:bottom w:val="single" w:sz="4" w:space="0" w:color="auto"/>
            </w:tcBorders>
          </w:tcPr>
          <w:p w:rsidR="001B60D9" w:rsidRPr="003B1F6D" w:rsidRDefault="001B60D9" w:rsidP="001B60D9">
            <w:pPr>
              <w:pStyle w:val="af8"/>
              <w:ind w:firstLine="709"/>
              <w:jc w:val="center"/>
              <w:rPr>
                <w:rFonts w:ascii="Times New Roman" w:hAnsi="Times New Roman" w:cs="Times New Roman"/>
                <w:sz w:val="28"/>
                <w:szCs w:val="28"/>
              </w:rPr>
            </w:pPr>
            <w:r w:rsidRPr="003B1F6D">
              <w:rPr>
                <w:rFonts w:ascii="Times New Roman" w:hAnsi="Times New Roman" w:cs="Times New Roman"/>
                <w:sz w:val="28"/>
                <w:szCs w:val="28"/>
              </w:rPr>
              <w:t>Режим работы:</w:t>
            </w:r>
          </w:p>
        </w:tc>
      </w:tr>
      <w:tr w:rsidR="001B60D9" w:rsidRPr="003B1F6D" w:rsidTr="001B60D9">
        <w:tc>
          <w:tcPr>
            <w:tcW w:w="2686" w:type="dxa"/>
            <w:tcBorders>
              <w:top w:val="single" w:sz="4" w:space="0" w:color="auto"/>
              <w:bottom w:val="single" w:sz="4" w:space="0" w:color="auto"/>
              <w:right w:val="single" w:sz="4" w:space="0" w:color="auto"/>
            </w:tcBorders>
          </w:tcPr>
          <w:p w:rsidR="001B60D9" w:rsidRPr="003B1F6D" w:rsidRDefault="001B60D9" w:rsidP="001B60D9">
            <w:pPr>
              <w:pStyle w:val="af8"/>
              <w:ind w:firstLine="709"/>
              <w:rPr>
                <w:rFonts w:ascii="Times New Roman" w:hAnsi="Times New Roman" w:cs="Times New Roman"/>
                <w:sz w:val="28"/>
                <w:szCs w:val="28"/>
              </w:rPr>
            </w:pPr>
            <w:r w:rsidRPr="003B1F6D">
              <w:rPr>
                <w:rFonts w:ascii="Times New Roman" w:hAnsi="Times New Roman" w:cs="Times New Roman"/>
                <w:sz w:val="28"/>
                <w:szCs w:val="28"/>
              </w:rPr>
              <w:t>Понедельник:</w:t>
            </w:r>
          </w:p>
        </w:tc>
        <w:tc>
          <w:tcPr>
            <w:tcW w:w="4397" w:type="dxa"/>
            <w:tcBorders>
              <w:top w:val="single" w:sz="4" w:space="0" w:color="auto"/>
              <w:left w:val="single" w:sz="4" w:space="0" w:color="auto"/>
              <w:bottom w:val="single" w:sz="4" w:space="0" w:color="auto"/>
            </w:tcBorders>
          </w:tcPr>
          <w:p w:rsidR="001B60D9" w:rsidRPr="003B1F6D" w:rsidRDefault="001B60D9" w:rsidP="009441DB">
            <w:pPr>
              <w:pStyle w:val="af8"/>
              <w:ind w:firstLine="41"/>
              <w:rPr>
                <w:rFonts w:ascii="Times New Roman" w:hAnsi="Times New Roman" w:cs="Times New Roman"/>
                <w:sz w:val="28"/>
                <w:szCs w:val="28"/>
              </w:rPr>
            </w:pPr>
            <w:r w:rsidRPr="003B1F6D">
              <w:rPr>
                <w:rFonts w:ascii="Times New Roman" w:hAnsi="Times New Roman" w:cs="Times New Roman"/>
                <w:sz w:val="28"/>
                <w:szCs w:val="28"/>
              </w:rPr>
              <w:t>с 8.</w:t>
            </w:r>
            <w:r w:rsidR="009441DB">
              <w:rPr>
                <w:rFonts w:ascii="Times New Roman" w:hAnsi="Times New Roman" w:cs="Times New Roman"/>
                <w:sz w:val="28"/>
                <w:szCs w:val="28"/>
              </w:rPr>
              <w:t>0</w:t>
            </w:r>
            <w:r w:rsidRPr="003B1F6D">
              <w:rPr>
                <w:rFonts w:ascii="Times New Roman" w:hAnsi="Times New Roman" w:cs="Times New Roman"/>
                <w:sz w:val="28"/>
                <w:szCs w:val="28"/>
              </w:rPr>
              <w:t>0 до 17.</w:t>
            </w:r>
            <w:r w:rsidR="009441DB">
              <w:rPr>
                <w:rFonts w:ascii="Times New Roman" w:hAnsi="Times New Roman" w:cs="Times New Roman"/>
                <w:sz w:val="28"/>
                <w:szCs w:val="28"/>
              </w:rPr>
              <w:t>00</w:t>
            </w:r>
            <w:r w:rsidRPr="003B1F6D">
              <w:rPr>
                <w:rFonts w:ascii="Times New Roman" w:hAnsi="Times New Roman" w:cs="Times New Roman"/>
                <w:sz w:val="28"/>
                <w:szCs w:val="28"/>
              </w:rPr>
              <w:t xml:space="preserve">, обеденный перерыв с </w:t>
            </w:r>
            <w:r>
              <w:rPr>
                <w:rFonts w:ascii="Times New Roman" w:hAnsi="Times New Roman" w:cs="Times New Roman"/>
                <w:sz w:val="28"/>
                <w:szCs w:val="28"/>
              </w:rPr>
              <w:t>1</w:t>
            </w:r>
            <w:r w:rsidR="009441DB">
              <w:rPr>
                <w:rFonts w:ascii="Times New Roman" w:hAnsi="Times New Roman" w:cs="Times New Roman"/>
                <w:sz w:val="28"/>
                <w:szCs w:val="28"/>
              </w:rPr>
              <w:t>2</w:t>
            </w:r>
            <w:r w:rsidRPr="003B1F6D">
              <w:rPr>
                <w:rFonts w:ascii="Times New Roman" w:hAnsi="Times New Roman" w:cs="Times New Roman"/>
                <w:sz w:val="28"/>
                <w:szCs w:val="28"/>
              </w:rPr>
              <w:t>.</w:t>
            </w:r>
            <w:r>
              <w:rPr>
                <w:rFonts w:ascii="Times New Roman" w:hAnsi="Times New Roman" w:cs="Times New Roman"/>
                <w:sz w:val="28"/>
                <w:szCs w:val="28"/>
              </w:rPr>
              <w:t>0</w:t>
            </w:r>
            <w:r w:rsidRPr="003B1F6D">
              <w:rPr>
                <w:rFonts w:ascii="Times New Roman" w:hAnsi="Times New Roman" w:cs="Times New Roman"/>
                <w:sz w:val="28"/>
                <w:szCs w:val="28"/>
              </w:rPr>
              <w:t>0 до 1</w:t>
            </w:r>
            <w:r w:rsidR="009441DB">
              <w:rPr>
                <w:rFonts w:ascii="Times New Roman" w:hAnsi="Times New Roman" w:cs="Times New Roman"/>
                <w:sz w:val="28"/>
                <w:szCs w:val="28"/>
              </w:rPr>
              <w:t>3</w:t>
            </w:r>
            <w:r w:rsidRPr="003B1F6D">
              <w:rPr>
                <w:rFonts w:ascii="Times New Roman" w:hAnsi="Times New Roman" w:cs="Times New Roman"/>
                <w:sz w:val="28"/>
                <w:szCs w:val="28"/>
              </w:rPr>
              <w:t>.00</w:t>
            </w:r>
          </w:p>
        </w:tc>
      </w:tr>
      <w:tr w:rsidR="009441DB" w:rsidRPr="003B1F6D" w:rsidTr="001B60D9">
        <w:tc>
          <w:tcPr>
            <w:tcW w:w="2686" w:type="dxa"/>
            <w:tcBorders>
              <w:top w:val="single" w:sz="4" w:space="0" w:color="auto"/>
              <w:bottom w:val="single" w:sz="4" w:space="0" w:color="auto"/>
              <w:right w:val="single" w:sz="4" w:space="0" w:color="auto"/>
            </w:tcBorders>
          </w:tcPr>
          <w:p w:rsidR="009441DB" w:rsidRPr="003B1F6D" w:rsidRDefault="009441DB" w:rsidP="009441DB">
            <w:pPr>
              <w:pStyle w:val="af8"/>
              <w:ind w:firstLine="709"/>
              <w:rPr>
                <w:rFonts w:ascii="Times New Roman" w:hAnsi="Times New Roman" w:cs="Times New Roman"/>
                <w:sz w:val="28"/>
                <w:szCs w:val="28"/>
              </w:rPr>
            </w:pPr>
            <w:r w:rsidRPr="003B1F6D">
              <w:rPr>
                <w:rFonts w:ascii="Times New Roman" w:hAnsi="Times New Roman" w:cs="Times New Roman"/>
                <w:sz w:val="28"/>
                <w:szCs w:val="28"/>
              </w:rPr>
              <w:t>Вторник:</w:t>
            </w:r>
          </w:p>
        </w:tc>
        <w:tc>
          <w:tcPr>
            <w:tcW w:w="4397" w:type="dxa"/>
            <w:tcBorders>
              <w:top w:val="single" w:sz="4" w:space="0" w:color="auto"/>
              <w:left w:val="single" w:sz="4" w:space="0" w:color="auto"/>
              <w:bottom w:val="single" w:sz="4" w:space="0" w:color="auto"/>
            </w:tcBorders>
          </w:tcPr>
          <w:p w:rsidR="009441DB" w:rsidRPr="003B1F6D" w:rsidRDefault="009441DB" w:rsidP="009441DB">
            <w:pPr>
              <w:pStyle w:val="af8"/>
              <w:ind w:firstLine="41"/>
              <w:rPr>
                <w:rFonts w:ascii="Times New Roman" w:hAnsi="Times New Roman" w:cs="Times New Roman"/>
                <w:sz w:val="28"/>
                <w:szCs w:val="28"/>
              </w:rPr>
            </w:pPr>
            <w:r w:rsidRPr="003B1F6D">
              <w:rPr>
                <w:rFonts w:ascii="Times New Roman" w:hAnsi="Times New Roman" w:cs="Times New Roman"/>
                <w:sz w:val="28"/>
                <w:szCs w:val="28"/>
              </w:rPr>
              <w:t>с 8.</w:t>
            </w:r>
            <w:r>
              <w:rPr>
                <w:rFonts w:ascii="Times New Roman" w:hAnsi="Times New Roman" w:cs="Times New Roman"/>
                <w:sz w:val="28"/>
                <w:szCs w:val="28"/>
              </w:rPr>
              <w:t>0</w:t>
            </w:r>
            <w:r w:rsidRPr="003B1F6D">
              <w:rPr>
                <w:rFonts w:ascii="Times New Roman" w:hAnsi="Times New Roman" w:cs="Times New Roman"/>
                <w:sz w:val="28"/>
                <w:szCs w:val="28"/>
              </w:rPr>
              <w:t>0 до 17.</w:t>
            </w:r>
            <w:r>
              <w:rPr>
                <w:rFonts w:ascii="Times New Roman" w:hAnsi="Times New Roman" w:cs="Times New Roman"/>
                <w:sz w:val="28"/>
                <w:szCs w:val="28"/>
              </w:rPr>
              <w:t>00</w:t>
            </w:r>
            <w:r w:rsidRPr="003B1F6D">
              <w:rPr>
                <w:rFonts w:ascii="Times New Roman" w:hAnsi="Times New Roman" w:cs="Times New Roman"/>
                <w:sz w:val="28"/>
                <w:szCs w:val="28"/>
              </w:rPr>
              <w:t xml:space="preserve">, обеденный перерыв с </w:t>
            </w:r>
            <w:r>
              <w:rPr>
                <w:rFonts w:ascii="Times New Roman" w:hAnsi="Times New Roman" w:cs="Times New Roman"/>
                <w:sz w:val="28"/>
                <w:szCs w:val="28"/>
              </w:rPr>
              <w:t>12</w:t>
            </w:r>
            <w:r w:rsidRPr="003B1F6D">
              <w:rPr>
                <w:rFonts w:ascii="Times New Roman" w:hAnsi="Times New Roman" w:cs="Times New Roman"/>
                <w:sz w:val="28"/>
                <w:szCs w:val="28"/>
              </w:rPr>
              <w:t>.</w:t>
            </w:r>
            <w:r>
              <w:rPr>
                <w:rFonts w:ascii="Times New Roman" w:hAnsi="Times New Roman" w:cs="Times New Roman"/>
                <w:sz w:val="28"/>
                <w:szCs w:val="28"/>
              </w:rPr>
              <w:t>0</w:t>
            </w:r>
            <w:r w:rsidRPr="003B1F6D">
              <w:rPr>
                <w:rFonts w:ascii="Times New Roman" w:hAnsi="Times New Roman" w:cs="Times New Roman"/>
                <w:sz w:val="28"/>
                <w:szCs w:val="28"/>
              </w:rPr>
              <w:t>0 до 1</w:t>
            </w:r>
            <w:r>
              <w:rPr>
                <w:rFonts w:ascii="Times New Roman" w:hAnsi="Times New Roman" w:cs="Times New Roman"/>
                <w:sz w:val="28"/>
                <w:szCs w:val="28"/>
              </w:rPr>
              <w:t>3</w:t>
            </w:r>
            <w:r w:rsidRPr="003B1F6D">
              <w:rPr>
                <w:rFonts w:ascii="Times New Roman" w:hAnsi="Times New Roman" w:cs="Times New Roman"/>
                <w:sz w:val="28"/>
                <w:szCs w:val="28"/>
              </w:rPr>
              <w:t>.00</w:t>
            </w:r>
          </w:p>
        </w:tc>
      </w:tr>
      <w:tr w:rsidR="009441DB" w:rsidRPr="003B1F6D" w:rsidTr="001B60D9">
        <w:tc>
          <w:tcPr>
            <w:tcW w:w="2686" w:type="dxa"/>
            <w:tcBorders>
              <w:top w:val="single" w:sz="4" w:space="0" w:color="auto"/>
              <w:bottom w:val="single" w:sz="4" w:space="0" w:color="auto"/>
              <w:right w:val="single" w:sz="4" w:space="0" w:color="auto"/>
            </w:tcBorders>
          </w:tcPr>
          <w:p w:rsidR="009441DB" w:rsidRPr="003B1F6D" w:rsidRDefault="009441DB" w:rsidP="009441DB">
            <w:pPr>
              <w:pStyle w:val="af8"/>
              <w:ind w:firstLine="709"/>
              <w:rPr>
                <w:rFonts w:ascii="Times New Roman" w:hAnsi="Times New Roman" w:cs="Times New Roman"/>
                <w:sz w:val="28"/>
                <w:szCs w:val="28"/>
              </w:rPr>
            </w:pPr>
            <w:r w:rsidRPr="003B1F6D">
              <w:rPr>
                <w:rFonts w:ascii="Times New Roman" w:hAnsi="Times New Roman" w:cs="Times New Roman"/>
                <w:sz w:val="28"/>
                <w:szCs w:val="28"/>
              </w:rPr>
              <w:t>Среда</w:t>
            </w:r>
          </w:p>
        </w:tc>
        <w:tc>
          <w:tcPr>
            <w:tcW w:w="4397" w:type="dxa"/>
            <w:tcBorders>
              <w:top w:val="single" w:sz="4" w:space="0" w:color="auto"/>
              <w:left w:val="single" w:sz="4" w:space="0" w:color="auto"/>
              <w:bottom w:val="single" w:sz="4" w:space="0" w:color="auto"/>
            </w:tcBorders>
          </w:tcPr>
          <w:p w:rsidR="009441DB" w:rsidRPr="003B1F6D" w:rsidRDefault="009441DB" w:rsidP="009441DB">
            <w:pPr>
              <w:pStyle w:val="af8"/>
              <w:ind w:firstLine="41"/>
              <w:rPr>
                <w:rFonts w:ascii="Times New Roman" w:hAnsi="Times New Roman" w:cs="Times New Roman"/>
                <w:sz w:val="28"/>
                <w:szCs w:val="28"/>
              </w:rPr>
            </w:pPr>
            <w:r w:rsidRPr="003B1F6D">
              <w:rPr>
                <w:rFonts w:ascii="Times New Roman" w:hAnsi="Times New Roman" w:cs="Times New Roman"/>
                <w:sz w:val="28"/>
                <w:szCs w:val="28"/>
              </w:rPr>
              <w:t>с 8.</w:t>
            </w:r>
            <w:r>
              <w:rPr>
                <w:rFonts w:ascii="Times New Roman" w:hAnsi="Times New Roman" w:cs="Times New Roman"/>
                <w:sz w:val="28"/>
                <w:szCs w:val="28"/>
              </w:rPr>
              <w:t>0</w:t>
            </w:r>
            <w:r w:rsidRPr="003B1F6D">
              <w:rPr>
                <w:rFonts w:ascii="Times New Roman" w:hAnsi="Times New Roman" w:cs="Times New Roman"/>
                <w:sz w:val="28"/>
                <w:szCs w:val="28"/>
              </w:rPr>
              <w:t>0 до 17.</w:t>
            </w:r>
            <w:r>
              <w:rPr>
                <w:rFonts w:ascii="Times New Roman" w:hAnsi="Times New Roman" w:cs="Times New Roman"/>
                <w:sz w:val="28"/>
                <w:szCs w:val="28"/>
              </w:rPr>
              <w:t>00</w:t>
            </w:r>
            <w:r w:rsidRPr="003B1F6D">
              <w:rPr>
                <w:rFonts w:ascii="Times New Roman" w:hAnsi="Times New Roman" w:cs="Times New Roman"/>
                <w:sz w:val="28"/>
                <w:szCs w:val="28"/>
              </w:rPr>
              <w:t xml:space="preserve">, обеденный перерыв с </w:t>
            </w:r>
            <w:r>
              <w:rPr>
                <w:rFonts w:ascii="Times New Roman" w:hAnsi="Times New Roman" w:cs="Times New Roman"/>
                <w:sz w:val="28"/>
                <w:szCs w:val="28"/>
              </w:rPr>
              <w:t>12</w:t>
            </w:r>
            <w:r w:rsidRPr="003B1F6D">
              <w:rPr>
                <w:rFonts w:ascii="Times New Roman" w:hAnsi="Times New Roman" w:cs="Times New Roman"/>
                <w:sz w:val="28"/>
                <w:szCs w:val="28"/>
              </w:rPr>
              <w:t>.</w:t>
            </w:r>
            <w:r>
              <w:rPr>
                <w:rFonts w:ascii="Times New Roman" w:hAnsi="Times New Roman" w:cs="Times New Roman"/>
                <w:sz w:val="28"/>
                <w:szCs w:val="28"/>
              </w:rPr>
              <w:t>0</w:t>
            </w:r>
            <w:r w:rsidRPr="003B1F6D">
              <w:rPr>
                <w:rFonts w:ascii="Times New Roman" w:hAnsi="Times New Roman" w:cs="Times New Roman"/>
                <w:sz w:val="28"/>
                <w:szCs w:val="28"/>
              </w:rPr>
              <w:t>0 до 1</w:t>
            </w:r>
            <w:r>
              <w:rPr>
                <w:rFonts w:ascii="Times New Roman" w:hAnsi="Times New Roman" w:cs="Times New Roman"/>
                <w:sz w:val="28"/>
                <w:szCs w:val="28"/>
              </w:rPr>
              <w:t>3</w:t>
            </w:r>
            <w:r w:rsidRPr="003B1F6D">
              <w:rPr>
                <w:rFonts w:ascii="Times New Roman" w:hAnsi="Times New Roman" w:cs="Times New Roman"/>
                <w:sz w:val="28"/>
                <w:szCs w:val="28"/>
              </w:rPr>
              <w:t>.00</w:t>
            </w:r>
          </w:p>
        </w:tc>
      </w:tr>
      <w:tr w:rsidR="009441DB" w:rsidRPr="003B1F6D" w:rsidTr="001B60D9">
        <w:tc>
          <w:tcPr>
            <w:tcW w:w="2686" w:type="dxa"/>
            <w:tcBorders>
              <w:top w:val="single" w:sz="4" w:space="0" w:color="auto"/>
              <w:bottom w:val="single" w:sz="4" w:space="0" w:color="auto"/>
              <w:right w:val="single" w:sz="4" w:space="0" w:color="auto"/>
            </w:tcBorders>
          </w:tcPr>
          <w:p w:rsidR="009441DB" w:rsidRPr="003B1F6D" w:rsidRDefault="009441DB" w:rsidP="009441DB">
            <w:pPr>
              <w:pStyle w:val="af8"/>
              <w:ind w:firstLine="709"/>
              <w:rPr>
                <w:rFonts w:ascii="Times New Roman" w:hAnsi="Times New Roman" w:cs="Times New Roman"/>
                <w:sz w:val="28"/>
                <w:szCs w:val="28"/>
              </w:rPr>
            </w:pPr>
            <w:r w:rsidRPr="003B1F6D">
              <w:rPr>
                <w:rFonts w:ascii="Times New Roman" w:hAnsi="Times New Roman" w:cs="Times New Roman"/>
                <w:sz w:val="28"/>
                <w:szCs w:val="28"/>
              </w:rPr>
              <w:t>Четверг:</w:t>
            </w:r>
          </w:p>
        </w:tc>
        <w:tc>
          <w:tcPr>
            <w:tcW w:w="4397" w:type="dxa"/>
            <w:tcBorders>
              <w:top w:val="single" w:sz="4" w:space="0" w:color="auto"/>
              <w:left w:val="single" w:sz="4" w:space="0" w:color="auto"/>
              <w:bottom w:val="single" w:sz="4" w:space="0" w:color="auto"/>
            </w:tcBorders>
          </w:tcPr>
          <w:p w:rsidR="009441DB" w:rsidRPr="003B1F6D" w:rsidRDefault="009441DB" w:rsidP="009441DB">
            <w:pPr>
              <w:pStyle w:val="af8"/>
              <w:ind w:firstLine="41"/>
              <w:rPr>
                <w:rFonts w:ascii="Times New Roman" w:hAnsi="Times New Roman" w:cs="Times New Roman"/>
                <w:sz w:val="28"/>
                <w:szCs w:val="28"/>
              </w:rPr>
            </w:pPr>
            <w:r w:rsidRPr="003B1F6D">
              <w:rPr>
                <w:rFonts w:ascii="Times New Roman" w:hAnsi="Times New Roman" w:cs="Times New Roman"/>
                <w:sz w:val="28"/>
                <w:szCs w:val="28"/>
              </w:rPr>
              <w:t>с 8.</w:t>
            </w:r>
            <w:r>
              <w:rPr>
                <w:rFonts w:ascii="Times New Roman" w:hAnsi="Times New Roman" w:cs="Times New Roman"/>
                <w:sz w:val="28"/>
                <w:szCs w:val="28"/>
              </w:rPr>
              <w:t>0</w:t>
            </w:r>
            <w:r w:rsidRPr="003B1F6D">
              <w:rPr>
                <w:rFonts w:ascii="Times New Roman" w:hAnsi="Times New Roman" w:cs="Times New Roman"/>
                <w:sz w:val="28"/>
                <w:szCs w:val="28"/>
              </w:rPr>
              <w:t>0 до 17.</w:t>
            </w:r>
            <w:r>
              <w:rPr>
                <w:rFonts w:ascii="Times New Roman" w:hAnsi="Times New Roman" w:cs="Times New Roman"/>
                <w:sz w:val="28"/>
                <w:szCs w:val="28"/>
              </w:rPr>
              <w:t>00</w:t>
            </w:r>
            <w:r w:rsidRPr="003B1F6D">
              <w:rPr>
                <w:rFonts w:ascii="Times New Roman" w:hAnsi="Times New Roman" w:cs="Times New Roman"/>
                <w:sz w:val="28"/>
                <w:szCs w:val="28"/>
              </w:rPr>
              <w:t xml:space="preserve">, обеденный перерыв с </w:t>
            </w:r>
            <w:r>
              <w:rPr>
                <w:rFonts w:ascii="Times New Roman" w:hAnsi="Times New Roman" w:cs="Times New Roman"/>
                <w:sz w:val="28"/>
                <w:szCs w:val="28"/>
              </w:rPr>
              <w:t>12</w:t>
            </w:r>
            <w:r w:rsidRPr="003B1F6D">
              <w:rPr>
                <w:rFonts w:ascii="Times New Roman" w:hAnsi="Times New Roman" w:cs="Times New Roman"/>
                <w:sz w:val="28"/>
                <w:szCs w:val="28"/>
              </w:rPr>
              <w:t>.</w:t>
            </w:r>
            <w:r>
              <w:rPr>
                <w:rFonts w:ascii="Times New Roman" w:hAnsi="Times New Roman" w:cs="Times New Roman"/>
                <w:sz w:val="28"/>
                <w:szCs w:val="28"/>
              </w:rPr>
              <w:t>0</w:t>
            </w:r>
            <w:r w:rsidRPr="003B1F6D">
              <w:rPr>
                <w:rFonts w:ascii="Times New Roman" w:hAnsi="Times New Roman" w:cs="Times New Roman"/>
                <w:sz w:val="28"/>
                <w:szCs w:val="28"/>
              </w:rPr>
              <w:t>0 до 1</w:t>
            </w:r>
            <w:r>
              <w:rPr>
                <w:rFonts w:ascii="Times New Roman" w:hAnsi="Times New Roman" w:cs="Times New Roman"/>
                <w:sz w:val="28"/>
                <w:szCs w:val="28"/>
              </w:rPr>
              <w:t>3</w:t>
            </w:r>
            <w:r w:rsidRPr="003B1F6D">
              <w:rPr>
                <w:rFonts w:ascii="Times New Roman" w:hAnsi="Times New Roman" w:cs="Times New Roman"/>
                <w:sz w:val="28"/>
                <w:szCs w:val="28"/>
              </w:rPr>
              <w:t>.00</w:t>
            </w:r>
          </w:p>
        </w:tc>
      </w:tr>
      <w:tr w:rsidR="009441DB" w:rsidRPr="003B1F6D" w:rsidTr="001B60D9">
        <w:tc>
          <w:tcPr>
            <w:tcW w:w="2686" w:type="dxa"/>
            <w:tcBorders>
              <w:top w:val="single" w:sz="4" w:space="0" w:color="auto"/>
              <w:bottom w:val="single" w:sz="4" w:space="0" w:color="auto"/>
              <w:right w:val="single" w:sz="4" w:space="0" w:color="auto"/>
            </w:tcBorders>
          </w:tcPr>
          <w:p w:rsidR="009441DB" w:rsidRPr="003B1F6D" w:rsidRDefault="009441DB" w:rsidP="009441DB">
            <w:pPr>
              <w:pStyle w:val="af8"/>
              <w:ind w:firstLine="709"/>
              <w:rPr>
                <w:rFonts w:ascii="Times New Roman" w:hAnsi="Times New Roman" w:cs="Times New Roman"/>
                <w:sz w:val="28"/>
                <w:szCs w:val="28"/>
              </w:rPr>
            </w:pPr>
            <w:r w:rsidRPr="003B1F6D">
              <w:rPr>
                <w:rFonts w:ascii="Times New Roman" w:hAnsi="Times New Roman" w:cs="Times New Roman"/>
                <w:sz w:val="28"/>
                <w:szCs w:val="28"/>
              </w:rPr>
              <w:t>Пятница:</w:t>
            </w:r>
          </w:p>
        </w:tc>
        <w:tc>
          <w:tcPr>
            <w:tcW w:w="4397" w:type="dxa"/>
            <w:tcBorders>
              <w:top w:val="single" w:sz="4" w:space="0" w:color="auto"/>
              <w:left w:val="single" w:sz="4" w:space="0" w:color="auto"/>
              <w:bottom w:val="single" w:sz="4" w:space="0" w:color="auto"/>
            </w:tcBorders>
          </w:tcPr>
          <w:p w:rsidR="009441DB" w:rsidRPr="003B1F6D" w:rsidRDefault="009441DB" w:rsidP="009441DB">
            <w:pPr>
              <w:pStyle w:val="af8"/>
              <w:ind w:firstLine="41"/>
              <w:rPr>
                <w:rFonts w:ascii="Times New Roman" w:hAnsi="Times New Roman" w:cs="Times New Roman"/>
                <w:sz w:val="28"/>
                <w:szCs w:val="28"/>
              </w:rPr>
            </w:pPr>
            <w:r w:rsidRPr="003B1F6D">
              <w:rPr>
                <w:rFonts w:ascii="Times New Roman" w:hAnsi="Times New Roman" w:cs="Times New Roman"/>
                <w:sz w:val="28"/>
                <w:szCs w:val="28"/>
              </w:rPr>
              <w:t>с 8.</w:t>
            </w:r>
            <w:r>
              <w:rPr>
                <w:rFonts w:ascii="Times New Roman" w:hAnsi="Times New Roman" w:cs="Times New Roman"/>
                <w:sz w:val="28"/>
                <w:szCs w:val="28"/>
              </w:rPr>
              <w:t>0</w:t>
            </w:r>
            <w:r w:rsidRPr="003B1F6D">
              <w:rPr>
                <w:rFonts w:ascii="Times New Roman" w:hAnsi="Times New Roman" w:cs="Times New Roman"/>
                <w:sz w:val="28"/>
                <w:szCs w:val="28"/>
              </w:rPr>
              <w:t>0 до 1</w:t>
            </w:r>
            <w:r>
              <w:rPr>
                <w:rFonts w:ascii="Times New Roman" w:hAnsi="Times New Roman" w:cs="Times New Roman"/>
                <w:sz w:val="28"/>
                <w:szCs w:val="28"/>
              </w:rPr>
              <w:t>6</w:t>
            </w:r>
            <w:r w:rsidRPr="003B1F6D">
              <w:rPr>
                <w:rFonts w:ascii="Times New Roman" w:hAnsi="Times New Roman" w:cs="Times New Roman"/>
                <w:sz w:val="28"/>
                <w:szCs w:val="28"/>
              </w:rPr>
              <w:t>.</w:t>
            </w:r>
            <w:r>
              <w:rPr>
                <w:rFonts w:ascii="Times New Roman" w:hAnsi="Times New Roman" w:cs="Times New Roman"/>
                <w:sz w:val="28"/>
                <w:szCs w:val="28"/>
              </w:rPr>
              <w:t>00</w:t>
            </w:r>
            <w:r w:rsidRPr="003B1F6D">
              <w:rPr>
                <w:rFonts w:ascii="Times New Roman" w:hAnsi="Times New Roman" w:cs="Times New Roman"/>
                <w:sz w:val="28"/>
                <w:szCs w:val="28"/>
              </w:rPr>
              <w:t xml:space="preserve">, обеденный перерыв с </w:t>
            </w:r>
            <w:r>
              <w:rPr>
                <w:rFonts w:ascii="Times New Roman" w:hAnsi="Times New Roman" w:cs="Times New Roman"/>
                <w:sz w:val="28"/>
                <w:szCs w:val="28"/>
              </w:rPr>
              <w:t>12</w:t>
            </w:r>
            <w:r w:rsidRPr="003B1F6D">
              <w:rPr>
                <w:rFonts w:ascii="Times New Roman" w:hAnsi="Times New Roman" w:cs="Times New Roman"/>
                <w:sz w:val="28"/>
                <w:szCs w:val="28"/>
              </w:rPr>
              <w:t>.</w:t>
            </w:r>
            <w:r>
              <w:rPr>
                <w:rFonts w:ascii="Times New Roman" w:hAnsi="Times New Roman" w:cs="Times New Roman"/>
                <w:sz w:val="28"/>
                <w:szCs w:val="28"/>
              </w:rPr>
              <w:t>0</w:t>
            </w:r>
            <w:r w:rsidRPr="003B1F6D">
              <w:rPr>
                <w:rFonts w:ascii="Times New Roman" w:hAnsi="Times New Roman" w:cs="Times New Roman"/>
                <w:sz w:val="28"/>
                <w:szCs w:val="28"/>
              </w:rPr>
              <w:t>0 до 1</w:t>
            </w:r>
            <w:r>
              <w:rPr>
                <w:rFonts w:ascii="Times New Roman" w:hAnsi="Times New Roman" w:cs="Times New Roman"/>
                <w:sz w:val="28"/>
                <w:szCs w:val="28"/>
              </w:rPr>
              <w:t>3</w:t>
            </w:r>
            <w:r w:rsidRPr="003B1F6D">
              <w:rPr>
                <w:rFonts w:ascii="Times New Roman" w:hAnsi="Times New Roman" w:cs="Times New Roman"/>
                <w:sz w:val="28"/>
                <w:szCs w:val="28"/>
              </w:rPr>
              <w:t>.00</w:t>
            </w:r>
          </w:p>
        </w:tc>
      </w:tr>
      <w:tr w:rsidR="009441DB" w:rsidRPr="003B1F6D" w:rsidTr="001B60D9">
        <w:tc>
          <w:tcPr>
            <w:tcW w:w="2686" w:type="dxa"/>
            <w:tcBorders>
              <w:top w:val="single" w:sz="4" w:space="0" w:color="auto"/>
              <w:bottom w:val="single" w:sz="4" w:space="0" w:color="auto"/>
              <w:right w:val="single" w:sz="4" w:space="0" w:color="auto"/>
            </w:tcBorders>
          </w:tcPr>
          <w:p w:rsidR="009441DB" w:rsidRPr="003B1F6D" w:rsidRDefault="009441DB" w:rsidP="009441DB">
            <w:pPr>
              <w:pStyle w:val="af8"/>
              <w:ind w:firstLine="709"/>
              <w:rPr>
                <w:rFonts w:ascii="Times New Roman" w:hAnsi="Times New Roman" w:cs="Times New Roman"/>
                <w:sz w:val="28"/>
                <w:szCs w:val="28"/>
              </w:rPr>
            </w:pPr>
            <w:r w:rsidRPr="003B1F6D">
              <w:rPr>
                <w:rFonts w:ascii="Times New Roman" w:hAnsi="Times New Roman" w:cs="Times New Roman"/>
                <w:sz w:val="28"/>
                <w:szCs w:val="28"/>
              </w:rPr>
              <w:t>Суббота</w:t>
            </w:r>
          </w:p>
        </w:tc>
        <w:tc>
          <w:tcPr>
            <w:tcW w:w="4397" w:type="dxa"/>
            <w:tcBorders>
              <w:top w:val="single" w:sz="4" w:space="0" w:color="auto"/>
              <w:left w:val="single" w:sz="4" w:space="0" w:color="auto"/>
              <w:bottom w:val="single" w:sz="4" w:space="0" w:color="auto"/>
            </w:tcBorders>
          </w:tcPr>
          <w:p w:rsidR="009441DB" w:rsidRPr="003B1F6D" w:rsidRDefault="009441DB" w:rsidP="009441DB">
            <w:pPr>
              <w:pStyle w:val="af8"/>
              <w:ind w:firstLine="709"/>
              <w:rPr>
                <w:rFonts w:ascii="Times New Roman" w:hAnsi="Times New Roman" w:cs="Times New Roman"/>
                <w:sz w:val="28"/>
                <w:szCs w:val="28"/>
              </w:rPr>
            </w:pPr>
            <w:r w:rsidRPr="003B1F6D">
              <w:rPr>
                <w:rFonts w:ascii="Times New Roman" w:hAnsi="Times New Roman" w:cs="Times New Roman"/>
                <w:sz w:val="28"/>
                <w:szCs w:val="28"/>
              </w:rPr>
              <w:t>выходной день</w:t>
            </w:r>
          </w:p>
        </w:tc>
      </w:tr>
      <w:tr w:rsidR="009441DB" w:rsidRPr="003B1F6D" w:rsidTr="001B60D9">
        <w:tc>
          <w:tcPr>
            <w:tcW w:w="2686" w:type="dxa"/>
            <w:tcBorders>
              <w:top w:val="single" w:sz="4" w:space="0" w:color="auto"/>
              <w:bottom w:val="single" w:sz="4" w:space="0" w:color="auto"/>
              <w:right w:val="single" w:sz="4" w:space="0" w:color="auto"/>
            </w:tcBorders>
          </w:tcPr>
          <w:p w:rsidR="009441DB" w:rsidRPr="003B1F6D" w:rsidRDefault="009441DB" w:rsidP="009441DB">
            <w:pPr>
              <w:pStyle w:val="af8"/>
              <w:ind w:firstLine="709"/>
              <w:rPr>
                <w:rFonts w:ascii="Times New Roman" w:hAnsi="Times New Roman" w:cs="Times New Roman"/>
                <w:sz w:val="28"/>
                <w:szCs w:val="28"/>
              </w:rPr>
            </w:pPr>
            <w:r w:rsidRPr="003B1F6D">
              <w:rPr>
                <w:rFonts w:ascii="Times New Roman" w:hAnsi="Times New Roman" w:cs="Times New Roman"/>
                <w:sz w:val="28"/>
                <w:szCs w:val="28"/>
              </w:rPr>
              <w:t>Воскресенье:</w:t>
            </w:r>
          </w:p>
        </w:tc>
        <w:tc>
          <w:tcPr>
            <w:tcW w:w="4397" w:type="dxa"/>
            <w:tcBorders>
              <w:top w:val="single" w:sz="4" w:space="0" w:color="auto"/>
              <w:left w:val="single" w:sz="4" w:space="0" w:color="auto"/>
              <w:bottom w:val="single" w:sz="4" w:space="0" w:color="auto"/>
            </w:tcBorders>
          </w:tcPr>
          <w:p w:rsidR="009441DB" w:rsidRPr="003B1F6D" w:rsidRDefault="009441DB" w:rsidP="009441DB">
            <w:pPr>
              <w:pStyle w:val="af8"/>
              <w:ind w:firstLine="709"/>
              <w:rPr>
                <w:rFonts w:ascii="Times New Roman" w:hAnsi="Times New Roman" w:cs="Times New Roman"/>
                <w:sz w:val="28"/>
                <w:szCs w:val="28"/>
              </w:rPr>
            </w:pPr>
            <w:r w:rsidRPr="003B1F6D">
              <w:rPr>
                <w:rFonts w:ascii="Times New Roman" w:hAnsi="Times New Roman" w:cs="Times New Roman"/>
                <w:sz w:val="28"/>
                <w:szCs w:val="28"/>
              </w:rPr>
              <w:t>выходной день</w:t>
            </w:r>
          </w:p>
        </w:tc>
      </w:tr>
    </w:tbl>
    <w:p w:rsidR="001B60D9" w:rsidRPr="003B1F6D" w:rsidRDefault="001B60D9" w:rsidP="001B60D9">
      <w:pPr>
        <w:ind w:firstLine="709"/>
        <w:jc w:val="both"/>
      </w:pPr>
    </w:p>
    <w:p w:rsidR="001B60D9" w:rsidRDefault="001B60D9" w:rsidP="001B60D9">
      <w:pPr>
        <w:ind w:firstLine="709"/>
        <w:jc w:val="both"/>
      </w:pPr>
      <w:r w:rsidRPr="003B1F6D">
        <w:t xml:space="preserve">Почтовый адрес: </w:t>
      </w:r>
      <w:r>
        <w:t>_______________________________</w:t>
      </w:r>
    </w:p>
    <w:p w:rsidR="001B60D9" w:rsidRPr="003B1F6D" w:rsidRDefault="001B60D9" w:rsidP="001B60D9">
      <w:pPr>
        <w:ind w:firstLine="709"/>
        <w:jc w:val="both"/>
      </w:pPr>
      <w:r w:rsidRPr="003B1F6D">
        <w:t xml:space="preserve">Контактный телефон: </w:t>
      </w:r>
      <w:r>
        <w:t>_______________________</w:t>
      </w:r>
    </w:p>
    <w:p w:rsidR="001B60D9" w:rsidRDefault="001B60D9" w:rsidP="001B60D9">
      <w:pPr>
        <w:ind w:firstLine="709"/>
        <w:jc w:val="both"/>
      </w:pPr>
      <w:r w:rsidRPr="003B1F6D">
        <w:t xml:space="preserve">Официальный сайт в информационно-телекоммуникационной сети </w:t>
      </w:r>
      <w:r>
        <w:t>«</w:t>
      </w:r>
      <w:r w:rsidRPr="003B1F6D">
        <w:t>Интернет</w:t>
      </w:r>
      <w:r>
        <w:t>»</w:t>
      </w:r>
      <w:r w:rsidRPr="003B1F6D">
        <w:t xml:space="preserve"> </w:t>
      </w:r>
      <w:hyperlink r:id="rId52" w:history="1">
        <w:r w:rsidRPr="000D73A6">
          <w:rPr>
            <w:rStyle w:val="af4"/>
          </w:rPr>
          <w:t>http://www.___________</w:t>
        </w:r>
      </w:hyperlink>
      <w:r>
        <w:t xml:space="preserve"> сельского поселения</w:t>
      </w:r>
      <w:r w:rsidRPr="003B1F6D">
        <w:t xml:space="preserve"> </w:t>
      </w:r>
    </w:p>
    <w:p w:rsidR="001B60D9" w:rsidRPr="00C320E8" w:rsidRDefault="001B60D9" w:rsidP="001B60D9">
      <w:pPr>
        <w:ind w:firstLine="709"/>
        <w:jc w:val="both"/>
      </w:pPr>
      <w:r>
        <w:t xml:space="preserve">Адрес электронной </w:t>
      </w:r>
      <w:proofErr w:type="gramStart"/>
      <w:r>
        <w:t>почты:_</w:t>
      </w:r>
      <w:proofErr w:type="gramEnd"/>
      <w:r>
        <w:t>__________________</w:t>
      </w:r>
    </w:p>
    <w:p w:rsidR="001B60D9" w:rsidRDefault="001B60D9" w:rsidP="001B60D9">
      <w:pPr>
        <w:ind w:firstLine="709"/>
        <w:jc w:val="both"/>
      </w:pPr>
    </w:p>
    <w:p w:rsidR="001B60D9" w:rsidRDefault="001B60D9" w:rsidP="001B60D9">
      <w:pPr>
        <w:ind w:firstLine="709"/>
        <w:jc w:val="right"/>
        <w:rPr>
          <w:rStyle w:val="af6"/>
          <w:bCs/>
          <w:sz w:val="24"/>
          <w:szCs w:val="24"/>
        </w:rPr>
      </w:pPr>
      <w:bookmarkStart w:id="206" w:name="sub_1200"/>
      <w:r>
        <w:rPr>
          <w:rStyle w:val="af6"/>
          <w:bCs/>
          <w:sz w:val="24"/>
          <w:szCs w:val="24"/>
        </w:rPr>
        <w:t>\</w:t>
      </w:r>
    </w:p>
    <w:p w:rsidR="001B60D9" w:rsidRDefault="001B60D9" w:rsidP="001B60D9">
      <w:pPr>
        <w:ind w:firstLine="709"/>
        <w:jc w:val="right"/>
        <w:rPr>
          <w:rStyle w:val="af6"/>
          <w:bCs/>
          <w:sz w:val="24"/>
          <w:szCs w:val="24"/>
        </w:rPr>
      </w:pPr>
    </w:p>
    <w:p w:rsidR="001B60D9" w:rsidRDefault="001B60D9" w:rsidP="001B60D9">
      <w:pPr>
        <w:ind w:firstLine="709"/>
        <w:jc w:val="right"/>
        <w:rPr>
          <w:rStyle w:val="af6"/>
          <w:bCs/>
          <w:sz w:val="24"/>
          <w:szCs w:val="24"/>
        </w:rPr>
      </w:pPr>
    </w:p>
    <w:p w:rsidR="001B60D9" w:rsidRPr="00A734FA" w:rsidRDefault="001B60D9" w:rsidP="001B60D9">
      <w:pPr>
        <w:ind w:firstLine="709"/>
        <w:jc w:val="right"/>
        <w:rPr>
          <w:rStyle w:val="af6"/>
          <w:bCs/>
          <w:sz w:val="24"/>
          <w:szCs w:val="24"/>
        </w:rPr>
      </w:pPr>
      <w:r w:rsidRPr="00A734FA">
        <w:rPr>
          <w:rStyle w:val="af6"/>
          <w:bCs/>
          <w:sz w:val="24"/>
          <w:szCs w:val="24"/>
        </w:rPr>
        <w:lastRenderedPageBreak/>
        <w:t xml:space="preserve">предоставления муниципальной услуги </w:t>
      </w:r>
      <w:r w:rsidRPr="00A734FA">
        <w:rPr>
          <w:rStyle w:val="af6"/>
          <w:bCs/>
          <w:sz w:val="24"/>
          <w:szCs w:val="24"/>
        </w:rPr>
        <w:br/>
      </w:r>
      <w:r>
        <w:rPr>
          <w:rStyle w:val="af6"/>
          <w:bCs/>
          <w:sz w:val="24"/>
          <w:szCs w:val="24"/>
        </w:rPr>
        <w:t>«</w:t>
      </w:r>
      <w:r w:rsidRPr="00A734FA">
        <w:rPr>
          <w:rStyle w:val="af6"/>
          <w:bCs/>
          <w:sz w:val="24"/>
          <w:szCs w:val="24"/>
        </w:rPr>
        <w:t xml:space="preserve">Предоставление земельных участков в </w:t>
      </w:r>
      <w:r w:rsidRPr="00A734FA">
        <w:rPr>
          <w:rStyle w:val="af6"/>
          <w:bCs/>
          <w:sz w:val="24"/>
          <w:szCs w:val="24"/>
        </w:rPr>
        <w:br/>
        <w:t xml:space="preserve">собственность военнослужащих, лиц, </w:t>
      </w:r>
      <w:r w:rsidRPr="00A734FA">
        <w:rPr>
          <w:rStyle w:val="af6"/>
          <w:bCs/>
          <w:sz w:val="24"/>
          <w:szCs w:val="24"/>
        </w:rPr>
        <w:br/>
        <w:t xml:space="preserve">заключивших контракт о пребывании в </w:t>
      </w:r>
      <w:r w:rsidRPr="00A734FA">
        <w:rPr>
          <w:rStyle w:val="af6"/>
          <w:bCs/>
          <w:sz w:val="24"/>
          <w:szCs w:val="24"/>
        </w:rPr>
        <w:br/>
        <w:t xml:space="preserve">добровольческом формировании, содействующем </w:t>
      </w:r>
      <w:r w:rsidRPr="00A734FA">
        <w:rPr>
          <w:rStyle w:val="af6"/>
          <w:bCs/>
          <w:sz w:val="24"/>
          <w:szCs w:val="24"/>
        </w:rPr>
        <w:br/>
        <w:t xml:space="preserve">выполнению задач, возложенных на Вооруженные </w:t>
      </w:r>
      <w:r w:rsidRPr="00A734FA">
        <w:rPr>
          <w:rStyle w:val="af6"/>
          <w:bCs/>
          <w:sz w:val="24"/>
          <w:szCs w:val="24"/>
        </w:rPr>
        <w:br/>
        <w:t xml:space="preserve">Силы Российской Федерации, лиц, проходящих </w:t>
      </w:r>
      <w:r w:rsidRPr="00A734FA">
        <w:rPr>
          <w:rStyle w:val="af6"/>
          <w:bCs/>
          <w:sz w:val="24"/>
          <w:szCs w:val="24"/>
        </w:rPr>
        <w:br/>
        <w:t xml:space="preserve">(проходивших) службу в войсках национальной </w:t>
      </w:r>
      <w:r w:rsidRPr="00A734FA">
        <w:rPr>
          <w:rStyle w:val="af6"/>
          <w:bCs/>
          <w:sz w:val="24"/>
          <w:szCs w:val="24"/>
        </w:rPr>
        <w:br/>
        <w:t xml:space="preserve">гвардии Российской </w:t>
      </w:r>
      <w:r>
        <w:rPr>
          <w:rStyle w:val="af6"/>
          <w:bCs/>
          <w:sz w:val="24"/>
          <w:szCs w:val="24"/>
        </w:rPr>
        <w:t xml:space="preserve">Федерации, и членов их </w:t>
      </w:r>
      <w:r>
        <w:rPr>
          <w:rStyle w:val="af6"/>
          <w:bCs/>
          <w:sz w:val="24"/>
          <w:szCs w:val="24"/>
        </w:rPr>
        <w:br/>
        <w:t>семей на территории сельского поселения «сельсовет «</w:t>
      </w:r>
      <w:r w:rsidR="009441DB">
        <w:rPr>
          <w:rStyle w:val="af6"/>
          <w:bCs/>
          <w:sz w:val="24"/>
          <w:szCs w:val="24"/>
        </w:rPr>
        <w:t>Касумкентский</w:t>
      </w:r>
      <w:r>
        <w:rPr>
          <w:rStyle w:val="af6"/>
          <w:bCs/>
          <w:sz w:val="24"/>
          <w:szCs w:val="24"/>
        </w:rPr>
        <w:t>»</w:t>
      </w:r>
    </w:p>
    <w:bookmarkEnd w:id="206"/>
    <w:p w:rsidR="001B60D9" w:rsidRPr="00A734FA" w:rsidRDefault="001B60D9" w:rsidP="001B60D9">
      <w:pPr>
        <w:jc w:val="right"/>
        <w:rPr>
          <w:kern w:val="0"/>
          <w:sz w:val="24"/>
          <w:szCs w:val="24"/>
        </w:rPr>
      </w:pPr>
      <w:r w:rsidRPr="00A734FA">
        <w:rPr>
          <w:color w:val="000000"/>
          <w:kern w:val="0"/>
          <w:sz w:val="24"/>
          <w:szCs w:val="24"/>
        </w:rPr>
        <w:t>В _______________________________________</w:t>
      </w:r>
    </w:p>
    <w:p w:rsidR="001B60D9" w:rsidRPr="00A734FA" w:rsidRDefault="001B60D9" w:rsidP="001B60D9">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_______________________________________</w:t>
      </w:r>
    </w:p>
    <w:p w:rsidR="001B60D9" w:rsidRPr="00A734FA" w:rsidRDefault="001B60D9" w:rsidP="001B60D9">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(наименование уполномоченного органа</w:t>
      </w:r>
    </w:p>
    <w:p w:rsidR="001B60D9" w:rsidRPr="00A734FA" w:rsidRDefault="001B60D9" w:rsidP="001B60D9">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местного самоуправления муниципального</w:t>
      </w:r>
    </w:p>
    <w:p w:rsidR="001B60D9" w:rsidRPr="00A734FA" w:rsidRDefault="001B60D9" w:rsidP="001B60D9">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xml:space="preserve">                                                                                  образования </w:t>
      </w:r>
      <w:r>
        <w:rPr>
          <w:rFonts w:eastAsia="Arial" w:cs="Courier New"/>
          <w:color w:val="000000"/>
          <w:kern w:val="0"/>
          <w:sz w:val="24"/>
          <w:szCs w:val="24"/>
          <w:lang w:eastAsia="en-US"/>
        </w:rPr>
        <w:t>сельско</w:t>
      </w:r>
      <w:r w:rsidR="0025000F">
        <w:rPr>
          <w:rFonts w:eastAsia="Arial" w:cs="Courier New"/>
          <w:color w:val="000000"/>
          <w:kern w:val="0"/>
          <w:sz w:val="24"/>
          <w:szCs w:val="24"/>
          <w:lang w:eastAsia="en-US"/>
        </w:rPr>
        <w:t>го</w:t>
      </w:r>
      <w:r>
        <w:rPr>
          <w:rFonts w:eastAsia="Arial" w:cs="Courier New"/>
          <w:color w:val="000000"/>
          <w:kern w:val="0"/>
          <w:sz w:val="24"/>
          <w:szCs w:val="24"/>
          <w:lang w:eastAsia="en-US"/>
        </w:rPr>
        <w:t xml:space="preserve"> поселени</w:t>
      </w:r>
      <w:r w:rsidR="0025000F">
        <w:rPr>
          <w:rFonts w:eastAsia="Arial" w:cs="Courier New"/>
          <w:color w:val="000000"/>
          <w:kern w:val="0"/>
          <w:sz w:val="24"/>
          <w:szCs w:val="24"/>
          <w:lang w:eastAsia="en-US"/>
        </w:rPr>
        <w:t>я «сельсовет «Касумкентский</w:t>
      </w:r>
      <w:r>
        <w:rPr>
          <w:rFonts w:eastAsia="Arial" w:cs="Courier New"/>
          <w:color w:val="000000"/>
          <w:kern w:val="0"/>
          <w:sz w:val="24"/>
          <w:szCs w:val="24"/>
          <w:lang w:eastAsia="en-US"/>
        </w:rPr>
        <w:t>»</w:t>
      </w:r>
      <w:r w:rsidRPr="00A734FA">
        <w:rPr>
          <w:rFonts w:eastAsia="Arial" w:cs="Courier New"/>
          <w:color w:val="000000"/>
          <w:kern w:val="0"/>
          <w:sz w:val="24"/>
          <w:szCs w:val="24"/>
          <w:lang w:eastAsia="en-US"/>
        </w:rPr>
        <w:t>)</w:t>
      </w:r>
    </w:p>
    <w:p w:rsidR="001B60D9" w:rsidRPr="00A734FA" w:rsidRDefault="001B60D9" w:rsidP="001B60D9">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________________________________________</w:t>
      </w:r>
    </w:p>
    <w:p w:rsidR="001B60D9" w:rsidRPr="00A734FA" w:rsidRDefault="001B60D9" w:rsidP="001B60D9">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(участника специальной военной операции или</w:t>
      </w:r>
    </w:p>
    <w:p w:rsidR="001B60D9" w:rsidRPr="00A734FA" w:rsidRDefault="001B60D9" w:rsidP="001B60D9">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члена семьи участника специальной военной операции)</w:t>
      </w:r>
    </w:p>
    <w:p w:rsidR="001B60D9" w:rsidRPr="00A734FA" w:rsidRDefault="001B60D9" w:rsidP="001B60D9">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_______________________________________</w:t>
      </w:r>
    </w:p>
    <w:p w:rsidR="001B60D9" w:rsidRPr="00A734FA" w:rsidRDefault="001B60D9" w:rsidP="001B60D9">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_______________________________________</w:t>
      </w:r>
    </w:p>
    <w:p w:rsidR="001B60D9" w:rsidRPr="00A734FA" w:rsidRDefault="001B60D9" w:rsidP="001B60D9">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(фамилия, имя, отчество (при наличии),</w:t>
      </w:r>
    </w:p>
    <w:p w:rsidR="001B60D9" w:rsidRPr="00A734FA" w:rsidRDefault="001B60D9" w:rsidP="001B60D9">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дата рождения)</w:t>
      </w:r>
    </w:p>
    <w:p w:rsidR="001B60D9" w:rsidRPr="00A734FA" w:rsidRDefault="001B60D9" w:rsidP="001B60D9">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________________________________________</w:t>
      </w:r>
    </w:p>
    <w:p w:rsidR="001B60D9" w:rsidRPr="00A734FA" w:rsidRDefault="001B60D9" w:rsidP="001B60D9">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________________________________________</w:t>
      </w:r>
    </w:p>
    <w:p w:rsidR="001B60D9" w:rsidRPr="00A734FA" w:rsidRDefault="001B60D9" w:rsidP="001B60D9">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________________________________________</w:t>
      </w:r>
    </w:p>
    <w:p w:rsidR="001B60D9" w:rsidRPr="00A734FA" w:rsidRDefault="001B60D9" w:rsidP="001B60D9">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(документ, удостоверяющий личность</w:t>
      </w:r>
    </w:p>
    <w:p w:rsidR="001B60D9" w:rsidRPr="00A734FA" w:rsidRDefault="001B60D9" w:rsidP="001B60D9">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(наименование, серия, номер документа,</w:t>
      </w:r>
    </w:p>
    <w:p w:rsidR="001B60D9" w:rsidRPr="00A734FA" w:rsidRDefault="001B60D9" w:rsidP="001B60D9">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дата его выдачи, сведения о выдавшем</w:t>
      </w:r>
    </w:p>
    <w:p w:rsidR="001B60D9" w:rsidRPr="00A734FA" w:rsidRDefault="001B60D9" w:rsidP="001B60D9">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его органе)</w:t>
      </w:r>
    </w:p>
    <w:p w:rsidR="001B60D9" w:rsidRPr="00A734FA" w:rsidRDefault="001B60D9" w:rsidP="001B60D9">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________________________________________</w:t>
      </w:r>
    </w:p>
    <w:p w:rsidR="001B60D9" w:rsidRPr="00A734FA" w:rsidRDefault="001B60D9" w:rsidP="001B60D9">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(страховой номер индивидуального</w:t>
      </w:r>
    </w:p>
    <w:p w:rsidR="001B60D9" w:rsidRPr="00A734FA" w:rsidRDefault="001B60D9" w:rsidP="001B60D9">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лицевого счета)</w:t>
      </w:r>
    </w:p>
    <w:p w:rsidR="001B60D9" w:rsidRPr="00A734FA" w:rsidRDefault="001B60D9" w:rsidP="001B60D9">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w:t>
      </w:r>
    </w:p>
    <w:p w:rsidR="001B60D9" w:rsidRPr="00A734FA" w:rsidRDefault="001B60D9" w:rsidP="001B60D9">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__________________________________</w:t>
      </w:r>
    </w:p>
    <w:p w:rsidR="001B60D9" w:rsidRPr="00A734FA" w:rsidRDefault="001B60D9" w:rsidP="001B60D9">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(адрес места жительства) </w:t>
      </w:r>
    </w:p>
    <w:p w:rsidR="001B60D9" w:rsidRPr="00A734FA" w:rsidRDefault="001B60D9" w:rsidP="001B60D9">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__________________________________</w:t>
      </w:r>
    </w:p>
    <w:p w:rsidR="001B60D9" w:rsidRPr="00A734FA" w:rsidRDefault="001B60D9" w:rsidP="001B60D9">
      <w:pPr>
        <w:tabs>
          <w:tab w:val="left" w:pos="4755"/>
        </w:tabs>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(контактный телефон)</w:t>
      </w:r>
    </w:p>
    <w:p w:rsidR="001B60D9" w:rsidRPr="00A734FA" w:rsidRDefault="001B60D9" w:rsidP="001B60D9">
      <w:pPr>
        <w:tabs>
          <w:tab w:val="left" w:pos="4755"/>
        </w:tabs>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__________________________________</w:t>
      </w:r>
    </w:p>
    <w:p w:rsidR="001B60D9" w:rsidRPr="00A734FA" w:rsidRDefault="001B60D9" w:rsidP="001B60D9">
      <w:pPr>
        <w:tabs>
          <w:tab w:val="left" w:pos="4755"/>
        </w:tabs>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(адрес электронной почты)</w:t>
      </w:r>
    </w:p>
    <w:p w:rsidR="001B60D9" w:rsidRPr="00A734FA" w:rsidRDefault="001B60D9" w:rsidP="001B60D9">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__________________________________</w:t>
      </w:r>
    </w:p>
    <w:p w:rsidR="001B60D9" w:rsidRPr="00A734FA" w:rsidRDefault="001B60D9" w:rsidP="001B60D9">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(номер и место нахождения воинской части</w:t>
      </w:r>
    </w:p>
    <w:p w:rsidR="001B60D9" w:rsidRPr="00A734FA" w:rsidRDefault="001B60D9" w:rsidP="001B60D9">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участника специальной военной операции)</w:t>
      </w:r>
    </w:p>
    <w:p w:rsidR="001B60D9" w:rsidRPr="00A734FA" w:rsidRDefault="001B60D9" w:rsidP="001B60D9">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__________________________________</w:t>
      </w:r>
    </w:p>
    <w:p w:rsidR="001B60D9" w:rsidRPr="00A734FA" w:rsidRDefault="001B60D9" w:rsidP="001B60D9">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__________________________________</w:t>
      </w:r>
    </w:p>
    <w:p w:rsidR="001B60D9" w:rsidRPr="00A734FA" w:rsidRDefault="001B60D9" w:rsidP="001B60D9">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(фамилия, имя, отчество (при наличии),</w:t>
      </w:r>
    </w:p>
    <w:p w:rsidR="001B60D9" w:rsidRPr="00A734FA" w:rsidRDefault="001B60D9" w:rsidP="001B60D9">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дата рождения погибшего (умершего) участника</w:t>
      </w:r>
      <w:r w:rsidRPr="00A734FA">
        <w:rPr>
          <w:rFonts w:eastAsia="Arial" w:cs="Courier New"/>
          <w:color w:val="000000"/>
          <w:kern w:val="0"/>
          <w:sz w:val="24"/>
          <w:szCs w:val="24"/>
          <w:lang w:eastAsia="en-US"/>
        </w:rPr>
        <w:br/>
        <w:t xml:space="preserve">специальной военной операции (в случае </w:t>
      </w:r>
      <w:r w:rsidRPr="00A734FA">
        <w:rPr>
          <w:rFonts w:eastAsia="Arial" w:cs="Courier New"/>
          <w:color w:val="000000"/>
          <w:kern w:val="0"/>
          <w:sz w:val="24"/>
          <w:szCs w:val="24"/>
          <w:lang w:eastAsia="en-US"/>
        </w:rPr>
        <w:br/>
        <w:t>представления заявления членом семьи</w:t>
      </w:r>
      <w:r w:rsidRPr="00A734FA">
        <w:rPr>
          <w:rFonts w:eastAsia="Arial" w:cs="Courier New"/>
          <w:color w:val="000000"/>
          <w:kern w:val="0"/>
          <w:sz w:val="24"/>
          <w:szCs w:val="24"/>
          <w:lang w:eastAsia="en-US"/>
        </w:rPr>
        <w:br/>
        <w:t xml:space="preserve"> участника специальной военной операции)</w:t>
      </w:r>
    </w:p>
    <w:p w:rsidR="001B60D9" w:rsidRPr="00A734FA" w:rsidRDefault="001B60D9" w:rsidP="001B60D9">
      <w:pPr>
        <w:jc w:val="right"/>
        <w:rPr>
          <w:rFonts w:eastAsia="Arial" w:cs="Courier New"/>
          <w:color w:val="000000"/>
          <w:kern w:val="0"/>
          <w:sz w:val="24"/>
          <w:szCs w:val="24"/>
          <w:lang w:eastAsia="en-US"/>
        </w:rPr>
      </w:pPr>
    </w:p>
    <w:p w:rsidR="001B60D9" w:rsidRPr="00A734FA" w:rsidRDefault="001B60D9" w:rsidP="001B60D9">
      <w:pPr>
        <w:jc w:val="right"/>
        <w:rPr>
          <w:rFonts w:eastAsia="Arial" w:cs="Courier New"/>
          <w:color w:val="000000"/>
          <w:kern w:val="0"/>
          <w:sz w:val="24"/>
          <w:szCs w:val="24"/>
          <w:lang w:eastAsia="en-US"/>
        </w:rPr>
      </w:pPr>
    </w:p>
    <w:p w:rsidR="001B60D9" w:rsidRPr="00117A4F" w:rsidRDefault="001B60D9" w:rsidP="001B60D9">
      <w:pPr>
        <w:jc w:val="center"/>
        <w:rPr>
          <w:rFonts w:ascii="Courier New" w:eastAsia="Arial" w:hAnsi="Courier New" w:cs="Courier New"/>
          <w:b/>
          <w:kern w:val="0"/>
          <w:sz w:val="24"/>
          <w:szCs w:val="24"/>
          <w:lang w:eastAsia="en-US"/>
        </w:rPr>
      </w:pPr>
      <w:r w:rsidRPr="00117A4F">
        <w:rPr>
          <w:rFonts w:eastAsia="Arial" w:cs="Courier New"/>
          <w:b/>
          <w:color w:val="000000"/>
          <w:kern w:val="0"/>
          <w:sz w:val="24"/>
          <w:szCs w:val="24"/>
          <w:lang w:eastAsia="en-US"/>
        </w:rPr>
        <w:lastRenderedPageBreak/>
        <w:t xml:space="preserve">Заявление </w:t>
      </w:r>
    </w:p>
    <w:p w:rsidR="001B60D9" w:rsidRPr="00117A4F" w:rsidRDefault="001B60D9" w:rsidP="001B60D9">
      <w:pPr>
        <w:jc w:val="center"/>
        <w:rPr>
          <w:rFonts w:ascii="Courier New" w:eastAsia="Arial" w:hAnsi="Courier New" w:cs="Courier New"/>
          <w:b/>
          <w:kern w:val="0"/>
          <w:sz w:val="24"/>
          <w:szCs w:val="24"/>
          <w:lang w:eastAsia="en-US"/>
        </w:rPr>
      </w:pPr>
      <w:r w:rsidRPr="00117A4F">
        <w:rPr>
          <w:rFonts w:eastAsia="Arial"/>
          <w:b/>
          <w:color w:val="000000"/>
          <w:kern w:val="0"/>
          <w:sz w:val="24"/>
          <w:szCs w:val="24"/>
          <w:lang w:eastAsia="en-US"/>
        </w:rPr>
        <w:t>участника специальной военной операции,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w:t>
      </w:r>
    </w:p>
    <w:p w:rsidR="001B60D9" w:rsidRPr="00A734FA" w:rsidRDefault="001B60D9" w:rsidP="001B60D9">
      <w:pPr>
        <w:jc w:val="both"/>
        <w:rPr>
          <w:rFonts w:eastAsia="Arial"/>
          <w:color w:val="000000"/>
          <w:kern w:val="0"/>
          <w:sz w:val="24"/>
          <w:szCs w:val="24"/>
          <w:lang w:eastAsia="en-US"/>
        </w:rPr>
      </w:pPr>
    </w:p>
    <w:p w:rsidR="001B60D9" w:rsidRPr="00A734FA" w:rsidRDefault="001B60D9" w:rsidP="001B60D9">
      <w:pPr>
        <w:ind w:firstLine="624"/>
        <w:jc w:val="both"/>
        <w:rPr>
          <w:rFonts w:ascii="Courier New" w:eastAsia="Arial" w:hAnsi="Courier New" w:cs="Courier New"/>
          <w:kern w:val="0"/>
          <w:sz w:val="24"/>
          <w:szCs w:val="24"/>
          <w:lang w:eastAsia="en-US"/>
        </w:rPr>
      </w:pPr>
      <w:r w:rsidRPr="00A734FA">
        <w:rPr>
          <w:rFonts w:eastAsia="Arial"/>
          <w:color w:val="000000"/>
          <w:kern w:val="0"/>
          <w:sz w:val="24"/>
          <w:szCs w:val="24"/>
          <w:lang w:eastAsia="en-US"/>
        </w:rPr>
        <w:t xml:space="preserve">В соответствии с Законом </w:t>
      </w:r>
      <w:r>
        <w:rPr>
          <w:rFonts w:eastAsia="Arial"/>
          <w:color w:val="000000"/>
          <w:kern w:val="0"/>
          <w:sz w:val="24"/>
          <w:szCs w:val="24"/>
          <w:lang w:eastAsia="en-US"/>
        </w:rPr>
        <w:t>Сулейман-Стальском района</w:t>
      </w:r>
      <w:r w:rsidRPr="00FB619A">
        <w:rPr>
          <w:rFonts w:eastAsia="Arial"/>
          <w:color w:val="000000"/>
          <w:kern w:val="0"/>
          <w:sz w:val="24"/>
          <w:szCs w:val="24"/>
          <w:lang w:eastAsia="en-US"/>
        </w:rPr>
        <w:t xml:space="preserve"> </w:t>
      </w:r>
      <w:r w:rsidRPr="00A734FA">
        <w:rPr>
          <w:rFonts w:eastAsia="Arial"/>
          <w:color w:val="000000"/>
          <w:kern w:val="0"/>
          <w:sz w:val="24"/>
          <w:szCs w:val="24"/>
          <w:lang w:eastAsia="en-US"/>
        </w:rPr>
        <w:t>от 02.10.2023 № 251</w:t>
      </w:r>
      <w:r>
        <w:rPr>
          <w:rFonts w:eastAsia="Arial"/>
          <w:color w:val="000000"/>
          <w:kern w:val="0"/>
          <w:sz w:val="24"/>
          <w:szCs w:val="24"/>
          <w:lang w:eastAsia="en-US"/>
        </w:rPr>
        <w:t xml:space="preserve"> </w:t>
      </w:r>
      <w:r>
        <w:rPr>
          <w:rFonts w:eastAsia="Calibri"/>
          <w:color w:val="000000"/>
          <w:kern w:val="0"/>
          <w:sz w:val="24"/>
          <w:szCs w:val="24"/>
          <w:lang w:eastAsia="en-US"/>
        </w:rPr>
        <w:t>«</w:t>
      </w:r>
      <w:r w:rsidRPr="00A734FA">
        <w:rPr>
          <w:rFonts w:eastAsia="Calibri"/>
          <w:color w:val="000000"/>
          <w:kern w:val="0"/>
          <w:sz w:val="24"/>
          <w:szCs w:val="24"/>
          <w:lang w:eastAsia="en-US"/>
        </w:rPr>
        <w:t xml:space="preserve">О предоставлении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w:t>
      </w:r>
      <w:r>
        <w:rPr>
          <w:rFonts w:eastAsia="Calibri"/>
          <w:color w:val="000000"/>
          <w:kern w:val="0"/>
          <w:sz w:val="24"/>
          <w:szCs w:val="24"/>
          <w:lang w:eastAsia="en-US"/>
        </w:rPr>
        <w:t>на территории сельского поселения «сельсовет «</w:t>
      </w:r>
      <w:r w:rsidR="009441DB">
        <w:rPr>
          <w:rFonts w:eastAsia="Calibri"/>
          <w:color w:val="000000"/>
          <w:kern w:val="0"/>
          <w:sz w:val="24"/>
          <w:szCs w:val="24"/>
          <w:lang w:eastAsia="en-US"/>
        </w:rPr>
        <w:t>Касумкентский</w:t>
      </w:r>
      <w:r>
        <w:rPr>
          <w:rFonts w:eastAsia="Calibri"/>
          <w:color w:val="000000"/>
          <w:kern w:val="0"/>
          <w:sz w:val="24"/>
          <w:szCs w:val="24"/>
          <w:lang w:eastAsia="en-US"/>
        </w:rPr>
        <w:t>»»</w:t>
      </w:r>
      <w:r w:rsidRPr="00A734FA">
        <w:rPr>
          <w:rFonts w:eastAsia="Arial"/>
          <w:color w:val="000000"/>
          <w:kern w:val="0"/>
          <w:sz w:val="24"/>
          <w:szCs w:val="24"/>
          <w:lang w:eastAsia="en-US"/>
        </w:rPr>
        <w:t xml:space="preserve"> (далее – Закон) прошу принять меня на учет в качестве имеющего(ей) право на получение земельного участка в собственность бесплатно.</w:t>
      </w:r>
    </w:p>
    <w:p w:rsidR="001B60D9" w:rsidRPr="00A734FA" w:rsidRDefault="001B60D9" w:rsidP="001B60D9">
      <w:pPr>
        <w:ind w:firstLine="624"/>
        <w:jc w:val="both"/>
        <w:rPr>
          <w:rFonts w:ascii="Courier New" w:eastAsia="Arial" w:hAnsi="Courier New" w:cs="Courier New"/>
          <w:kern w:val="0"/>
          <w:sz w:val="24"/>
          <w:szCs w:val="24"/>
          <w:lang w:eastAsia="en-US"/>
        </w:rPr>
      </w:pPr>
      <w:r w:rsidRPr="00A734FA">
        <w:rPr>
          <w:rFonts w:eastAsia="Arial"/>
          <w:color w:val="000000"/>
          <w:kern w:val="0"/>
          <w:sz w:val="24"/>
          <w:szCs w:val="24"/>
          <w:lang w:eastAsia="en-US"/>
        </w:rPr>
        <w:t>Прошу предоставить бесплатно в собственность земельный участок для_____________________________________________</w:t>
      </w:r>
      <w:r>
        <w:rPr>
          <w:rFonts w:eastAsia="Arial"/>
          <w:color w:val="000000"/>
          <w:kern w:val="0"/>
          <w:sz w:val="24"/>
          <w:szCs w:val="24"/>
          <w:lang w:eastAsia="en-US"/>
        </w:rPr>
        <w:t>______________</w:t>
      </w:r>
      <w:r w:rsidRPr="00A734FA">
        <w:rPr>
          <w:rFonts w:eastAsia="Arial"/>
          <w:color w:val="000000"/>
          <w:kern w:val="0"/>
          <w:sz w:val="24"/>
          <w:szCs w:val="24"/>
          <w:lang w:eastAsia="en-US"/>
        </w:rPr>
        <w:t>____________________</w:t>
      </w:r>
    </w:p>
    <w:p w:rsidR="001B60D9" w:rsidRPr="00A734FA" w:rsidRDefault="001B60D9" w:rsidP="001B60D9">
      <w:pPr>
        <w:jc w:val="both"/>
        <w:rPr>
          <w:rFonts w:ascii="Courier New" w:eastAsia="Arial" w:hAnsi="Courier New" w:cs="Courier New"/>
          <w:kern w:val="0"/>
          <w:sz w:val="24"/>
          <w:szCs w:val="24"/>
          <w:lang w:eastAsia="en-US"/>
        </w:rPr>
      </w:pPr>
      <w:r w:rsidRPr="00A734FA">
        <w:rPr>
          <w:rFonts w:eastAsia="Arial"/>
          <w:color w:val="000000"/>
          <w:kern w:val="0"/>
          <w:sz w:val="24"/>
          <w:szCs w:val="24"/>
          <w:lang w:eastAsia="en-US"/>
        </w:rPr>
        <w:t>_______________________________________________</w:t>
      </w:r>
      <w:r>
        <w:rPr>
          <w:rFonts w:eastAsia="Arial"/>
          <w:color w:val="000000"/>
          <w:kern w:val="0"/>
          <w:sz w:val="24"/>
          <w:szCs w:val="24"/>
          <w:lang w:eastAsia="en-US"/>
        </w:rPr>
        <w:t>_____________</w:t>
      </w:r>
      <w:r w:rsidRPr="00A734FA">
        <w:rPr>
          <w:rFonts w:eastAsia="Arial"/>
          <w:color w:val="000000"/>
          <w:kern w:val="0"/>
          <w:sz w:val="24"/>
          <w:szCs w:val="24"/>
          <w:lang w:eastAsia="en-US"/>
        </w:rPr>
        <w:t>_____________________</w:t>
      </w:r>
    </w:p>
    <w:p w:rsidR="001B60D9" w:rsidRPr="005E6B38" w:rsidRDefault="001B60D9" w:rsidP="001B60D9">
      <w:pPr>
        <w:jc w:val="center"/>
        <w:rPr>
          <w:rFonts w:ascii="Courier New" w:eastAsia="Arial" w:hAnsi="Courier New" w:cs="Courier New"/>
          <w:kern w:val="0"/>
          <w:sz w:val="20"/>
          <w:szCs w:val="20"/>
          <w:lang w:eastAsia="en-US"/>
        </w:rPr>
      </w:pPr>
      <w:r w:rsidRPr="005E6B38">
        <w:rPr>
          <w:rFonts w:eastAsia="Arial"/>
          <w:color w:val="000000"/>
          <w:kern w:val="0"/>
          <w:sz w:val="20"/>
          <w:szCs w:val="20"/>
          <w:lang w:eastAsia="en-US"/>
        </w:rPr>
        <w:t>(указывается цель предоставления земельного участка: для осуществления индивидуального жилищного строительства или для ведения садоводства для собственных нужд)</w:t>
      </w:r>
    </w:p>
    <w:p w:rsidR="001B60D9" w:rsidRPr="00A734FA" w:rsidRDefault="001B60D9" w:rsidP="001B60D9">
      <w:pPr>
        <w:jc w:val="both"/>
        <w:rPr>
          <w:rFonts w:eastAsia="Arial" w:cs="Courier New"/>
          <w:color w:val="000000"/>
          <w:kern w:val="0"/>
          <w:sz w:val="24"/>
          <w:szCs w:val="24"/>
          <w:lang w:eastAsia="en-US"/>
        </w:rPr>
      </w:pPr>
    </w:p>
    <w:p w:rsidR="001B60D9" w:rsidRPr="00A734FA" w:rsidRDefault="001B60D9" w:rsidP="001B60D9">
      <w:pPr>
        <w:shd w:val="clear" w:color="auto" w:fill="FFFFFF"/>
        <w:ind w:firstLine="624"/>
        <w:jc w:val="both"/>
        <w:outlineLvl w:val="0"/>
        <w:rPr>
          <w:rFonts w:ascii="Liberation Mono" w:eastAsia="Liberation Mono" w:hAnsi="Liberation Mono" w:cs="Liberation Mono"/>
          <w:kern w:val="0"/>
          <w:sz w:val="24"/>
          <w:szCs w:val="24"/>
          <w:lang w:eastAsia="en-US"/>
        </w:rPr>
      </w:pPr>
      <w:r w:rsidRPr="00A734FA">
        <w:rPr>
          <w:rFonts w:eastAsia="Liberation Mono"/>
          <w:color w:val="000000"/>
          <w:kern w:val="0"/>
          <w:sz w:val="24"/>
          <w:szCs w:val="24"/>
          <w:lang w:eastAsia="en-US"/>
        </w:rPr>
        <w:t xml:space="preserve">В соответствии со статьей 9 Федерального закона от 27.07.2006 № 152-ФЗ </w:t>
      </w:r>
      <w:r>
        <w:rPr>
          <w:rFonts w:eastAsia="Liberation Mono" w:cs="Liberation Mono"/>
          <w:color w:val="000000"/>
          <w:kern w:val="0"/>
          <w:sz w:val="24"/>
          <w:szCs w:val="24"/>
          <w:lang w:eastAsia="en-US"/>
        </w:rPr>
        <w:t>«</w:t>
      </w:r>
      <w:r w:rsidRPr="00A734FA">
        <w:rPr>
          <w:rFonts w:eastAsia="Liberation Mono" w:cs="Liberation Mono"/>
          <w:color w:val="000000"/>
          <w:kern w:val="0"/>
          <w:sz w:val="24"/>
          <w:szCs w:val="24"/>
          <w:lang w:eastAsia="en-US"/>
        </w:rPr>
        <w:t>О персональных данных</w:t>
      </w:r>
      <w:r>
        <w:rPr>
          <w:rFonts w:eastAsia="Liberation Mono" w:cs="Liberation Mono"/>
          <w:color w:val="000000"/>
          <w:kern w:val="0"/>
          <w:sz w:val="24"/>
          <w:szCs w:val="24"/>
          <w:lang w:eastAsia="en-US"/>
        </w:rPr>
        <w:t>»</w:t>
      </w:r>
      <w:r w:rsidRPr="00A734FA">
        <w:rPr>
          <w:rFonts w:eastAsia="Liberation Mono" w:cs="Liberation Mono"/>
          <w:color w:val="000000"/>
          <w:kern w:val="0"/>
          <w:sz w:val="24"/>
          <w:szCs w:val="24"/>
          <w:lang w:eastAsia="en-US"/>
        </w:rPr>
        <w:t xml:space="preserve"> в целях постановки </w:t>
      </w:r>
      <w:r w:rsidRPr="00A734FA">
        <w:rPr>
          <w:rFonts w:eastAsia="Liberation Mono"/>
          <w:color w:val="000000"/>
          <w:kern w:val="0"/>
          <w:sz w:val="24"/>
          <w:szCs w:val="24"/>
          <w:lang w:eastAsia="en-US"/>
        </w:rPr>
        <w:t>меня</w:t>
      </w:r>
      <w:r w:rsidRPr="00A734FA">
        <w:rPr>
          <w:rFonts w:eastAsia="Liberation Mono" w:cs="Liberation Mono"/>
          <w:color w:val="000000"/>
          <w:kern w:val="0"/>
          <w:sz w:val="24"/>
          <w:szCs w:val="24"/>
          <w:lang w:eastAsia="en-US"/>
        </w:rPr>
        <w:t xml:space="preserve"> на учет в качестве </w:t>
      </w:r>
      <w:r w:rsidRPr="00A734FA">
        <w:rPr>
          <w:rFonts w:eastAsia="Liberation Mono"/>
          <w:color w:val="000000"/>
          <w:kern w:val="0"/>
          <w:sz w:val="24"/>
          <w:szCs w:val="24"/>
          <w:lang w:eastAsia="en-US"/>
        </w:rPr>
        <w:t>имеющего(ей) право на получение земельного участка и предоставлении земельного участка</w:t>
      </w:r>
      <w:r w:rsidRPr="00A734FA">
        <w:rPr>
          <w:rFonts w:eastAsia="Liberation Mono" w:cs="Liberation Mono"/>
          <w:color w:val="000000"/>
          <w:kern w:val="0"/>
          <w:sz w:val="24"/>
          <w:szCs w:val="24"/>
          <w:lang w:eastAsia="en-US"/>
        </w:rPr>
        <w:t>, а также осуществления иных действий в соответствии с Законом даю согласие на обработку персональных данных, содержащихся в представляемых документах, а также полученных в ходе проведения проверочных мероприятий.</w:t>
      </w:r>
    </w:p>
    <w:p w:rsidR="001B60D9" w:rsidRPr="00A734FA" w:rsidRDefault="001B60D9" w:rsidP="001B60D9">
      <w:pPr>
        <w:ind w:firstLine="624"/>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 xml:space="preserve">Согласие дается на обработку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уничтожение персональных данных. </w:t>
      </w:r>
    </w:p>
    <w:p w:rsidR="001B60D9" w:rsidRPr="00A734FA" w:rsidRDefault="001B60D9" w:rsidP="001B60D9">
      <w:pPr>
        <w:ind w:firstLine="624"/>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Настоящее согласие действует со дня его подписания до дня завершения действий по обработке персональных данных, предусмотренных Законом.</w:t>
      </w:r>
    </w:p>
    <w:p w:rsidR="001B60D9" w:rsidRPr="00A734FA" w:rsidRDefault="001B60D9" w:rsidP="001B60D9">
      <w:pPr>
        <w:ind w:firstLine="624"/>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 xml:space="preserve">Согласие может быть отозвано путем подачи письменного заявления </w:t>
      </w:r>
      <w:r w:rsidRPr="00A734FA">
        <w:rPr>
          <w:rFonts w:eastAsia="Liberation Mono"/>
          <w:color w:val="000000"/>
          <w:kern w:val="0"/>
          <w:sz w:val="24"/>
          <w:szCs w:val="24"/>
          <w:lang w:eastAsia="en-US"/>
        </w:rPr>
        <w:t>участником специальной военной операции, членом семьи участника специальной военной операции.</w:t>
      </w:r>
      <w:r w:rsidRPr="00A734FA">
        <w:rPr>
          <w:rFonts w:eastAsia="Liberation Mono" w:cs="Liberation Mono"/>
          <w:color w:val="000000"/>
          <w:kern w:val="0"/>
          <w:sz w:val="24"/>
          <w:szCs w:val="24"/>
          <w:lang w:eastAsia="en-US"/>
        </w:rPr>
        <w:t xml:space="preserve"> </w:t>
      </w:r>
    </w:p>
    <w:p w:rsidR="001B60D9" w:rsidRPr="00A734FA" w:rsidRDefault="001B60D9" w:rsidP="001B60D9">
      <w:pPr>
        <w:ind w:firstLine="624"/>
        <w:jc w:val="both"/>
        <w:rPr>
          <w:rFonts w:eastAsia="Liberation Mono" w:cs="Liberation Mono"/>
          <w:color w:val="000000"/>
          <w:kern w:val="0"/>
          <w:sz w:val="24"/>
          <w:szCs w:val="24"/>
          <w:lang w:eastAsia="en-US"/>
        </w:rPr>
      </w:pPr>
    </w:p>
    <w:p w:rsidR="001B60D9" w:rsidRPr="00A734FA" w:rsidRDefault="001B60D9" w:rsidP="001B60D9">
      <w:pPr>
        <w:ind w:firstLine="624"/>
        <w:jc w:val="both"/>
        <w:rPr>
          <w:rFonts w:ascii="Liberation Mono" w:eastAsia="Liberation Mono" w:hAnsi="Liberation Mono" w:cs="Liberation Mono"/>
          <w:kern w:val="0"/>
          <w:sz w:val="24"/>
          <w:szCs w:val="24"/>
          <w:lang w:eastAsia="en-US"/>
        </w:rPr>
      </w:pPr>
      <w:r w:rsidRPr="00A734FA">
        <w:rPr>
          <w:rFonts w:eastAsia="Liberation Mono"/>
          <w:color w:val="000000"/>
          <w:kern w:val="0"/>
          <w:sz w:val="24"/>
          <w:szCs w:val="24"/>
          <w:lang w:eastAsia="en-US"/>
        </w:rPr>
        <w:t>Копию решения о постановке (об отказе в постановке) на учет прошу направить указанным способом*:</w:t>
      </w:r>
    </w:p>
    <w:p w:rsidR="001B60D9" w:rsidRPr="00A734FA" w:rsidRDefault="001B60D9" w:rsidP="001B60D9">
      <w:pPr>
        <w:ind w:firstLine="624"/>
        <w:jc w:val="both"/>
        <w:rPr>
          <w:rFonts w:ascii="Liberation Mono" w:eastAsia="Liberation Mono" w:hAnsi="Liberation Mono" w:cs="Liberation Mono"/>
          <w:kern w:val="0"/>
          <w:sz w:val="24"/>
          <w:szCs w:val="24"/>
          <w:lang w:eastAsia="en-US"/>
        </w:rPr>
      </w:pPr>
      <w:r>
        <w:rPr>
          <w:rFonts w:ascii="Liberation Mono" w:eastAsia="Liberation Mono" w:hAnsi="Liberation Mono" w:cs="Liberation Mono"/>
          <w:noProof/>
          <w:kern w:val="0"/>
          <w:sz w:val="24"/>
          <w:szCs w:val="24"/>
        </w:rPr>
        <mc:AlternateContent>
          <mc:Choice Requires="wps">
            <w:drawing>
              <wp:anchor distT="1270" distB="0" distL="1270" distR="0" simplePos="0" relativeHeight="251667456" behindDoc="0" locked="0" layoutInCell="0" allowOverlap="1" wp14:anchorId="7B8CC44F" wp14:editId="62541218">
                <wp:simplePos x="0" y="0"/>
                <wp:positionH relativeFrom="column">
                  <wp:posOffset>367030</wp:posOffset>
                </wp:positionH>
                <wp:positionV relativeFrom="paragraph">
                  <wp:posOffset>29845</wp:posOffset>
                </wp:positionV>
                <wp:extent cx="135255" cy="135255"/>
                <wp:effectExtent l="0" t="0" r="17145" b="1714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49BC69D" id="Прямоугольник 29" o:spid="_x0000_s1026" style="position:absolute;margin-left:28.9pt;margin-top:2.35pt;width:10.65pt;height:10.65pt;z-index:251667456;visibility:visible;mso-wrap-style:square;mso-width-percent:0;mso-height-percent:0;mso-wrap-distance-left:.1pt;mso-wrap-distance-top:.1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" o:allowincell="f" strokeweight="0">
                <v:path arrowok="t"/>
              </v:rect>
            </w:pict>
          </mc:Fallback>
        </mc:AlternateContent>
      </w:r>
      <w:r>
        <w:rPr>
          <w:rFonts w:ascii="Liberation Mono" w:eastAsia="Liberation Mono" w:hAnsi="Liberation Mono" w:cs="Liberation Mono"/>
          <w:noProof/>
          <w:kern w:val="0"/>
          <w:sz w:val="24"/>
          <w:szCs w:val="24"/>
        </w:rPr>
        <mc:AlternateContent>
          <mc:Choice Requires="wps">
            <w:drawing>
              <wp:anchor distT="1270" distB="0" distL="1270" distR="0" simplePos="0" relativeHeight="251668480" behindDoc="0" locked="0" layoutInCell="0" allowOverlap="1" wp14:anchorId="4E470540" wp14:editId="15A13C9F">
                <wp:simplePos x="0" y="0"/>
                <wp:positionH relativeFrom="column">
                  <wp:posOffset>367030</wp:posOffset>
                </wp:positionH>
                <wp:positionV relativeFrom="paragraph">
                  <wp:posOffset>29845</wp:posOffset>
                </wp:positionV>
                <wp:extent cx="135255" cy="135255"/>
                <wp:effectExtent l="0" t="0" r="17145" b="1714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2CA1649" id="Прямоугольник 28" o:spid="_x0000_s1026" style="position:absolute;margin-left:28.9pt;margin-top:2.35pt;width:10.65pt;height:10.65pt;z-index:251668480;visibility:visible;mso-wrap-style:square;mso-width-percent:0;mso-height-percent:0;mso-wrap-distance-left:.1pt;mso-wrap-distance-top:.1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" o:allowincell="f" strokeweight="0">
                <v:path arrowok="t"/>
              </v:rect>
            </w:pict>
          </mc:Fallback>
        </mc:AlternateContent>
      </w:r>
      <w:r w:rsidRPr="00A734FA">
        <w:rPr>
          <w:rFonts w:eastAsia="Liberation Mono"/>
          <w:color w:val="000000"/>
          <w:kern w:val="0"/>
          <w:sz w:val="24"/>
          <w:szCs w:val="24"/>
          <w:lang w:eastAsia="en-US"/>
        </w:rPr>
        <w:t xml:space="preserve">      заказным почтовым отправлением</w:t>
      </w:r>
    </w:p>
    <w:p w:rsidR="001B60D9" w:rsidRPr="00A734FA" w:rsidRDefault="001B60D9" w:rsidP="001B60D9">
      <w:pPr>
        <w:ind w:left="1191"/>
        <w:jc w:val="both"/>
        <w:rPr>
          <w:rFonts w:ascii="Liberation Mono" w:eastAsia="Liberation Mono" w:hAnsi="Liberation Mono" w:cs="Liberation Mono"/>
          <w:kern w:val="0"/>
          <w:sz w:val="24"/>
          <w:szCs w:val="24"/>
          <w:lang w:eastAsia="en-US"/>
        </w:rPr>
      </w:pPr>
      <w:r>
        <w:rPr>
          <w:rFonts w:ascii="Liberation Mono" w:eastAsia="Liberation Mono" w:hAnsi="Liberation Mono" w:cs="Liberation Mono"/>
          <w:noProof/>
          <w:kern w:val="0"/>
          <w:sz w:val="24"/>
          <w:szCs w:val="24"/>
        </w:rPr>
        <mc:AlternateContent>
          <mc:Choice Requires="wps">
            <w:drawing>
              <wp:anchor distT="1270" distB="0" distL="1270" distR="0" simplePos="0" relativeHeight="251669504" behindDoc="0" locked="0" layoutInCell="0" allowOverlap="1" wp14:anchorId="659F6777" wp14:editId="2F5139EA">
                <wp:simplePos x="0" y="0"/>
                <wp:positionH relativeFrom="column">
                  <wp:posOffset>367030</wp:posOffset>
                </wp:positionH>
                <wp:positionV relativeFrom="paragraph">
                  <wp:posOffset>29845</wp:posOffset>
                </wp:positionV>
                <wp:extent cx="135255" cy="135255"/>
                <wp:effectExtent l="0" t="0" r="17145" b="1714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8A9D10C" id="Прямоугольник 27" o:spid="_x0000_s1026" style="position:absolute;margin-left:28.9pt;margin-top:2.35pt;width:10.65pt;height:10.65pt;z-index:251669504;visibility:visible;mso-wrap-style:square;mso-width-percent:0;mso-height-percent:0;mso-wrap-distance-left:.1pt;mso-wrap-distance-top:.1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" o:allowincell="f" strokeweight="0">
                <v:path arrowok="t"/>
              </v:rect>
            </w:pict>
          </mc:Fallback>
        </mc:AlternateContent>
      </w:r>
      <w:r w:rsidRPr="00A734FA">
        <w:rPr>
          <w:rFonts w:eastAsia="Liberation Mono" w:cs="Liberation Mono"/>
          <w:color w:val="000000"/>
          <w:kern w:val="0"/>
          <w:sz w:val="24"/>
          <w:szCs w:val="24"/>
          <w:lang w:eastAsia="en-US"/>
        </w:rPr>
        <w:t>в многофункциональный центр предоставления государственных и муниципальных услуг (данный способ может быть выбран в случае подачи заявления через многофункциональный центр предоставления государственных и муниципальных услуг)</w:t>
      </w:r>
    </w:p>
    <w:p w:rsidR="001B60D9" w:rsidRPr="00A734FA" w:rsidRDefault="001B60D9" w:rsidP="001B60D9">
      <w:pPr>
        <w:tabs>
          <w:tab w:val="left" w:pos="567"/>
        </w:tabs>
        <w:spacing w:line="276" w:lineRule="auto"/>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 xml:space="preserve">            К заявлению прилагаются:</w:t>
      </w:r>
    </w:p>
    <w:p w:rsidR="001B60D9" w:rsidRPr="00A734FA" w:rsidRDefault="001B60D9" w:rsidP="001B60D9">
      <w:pPr>
        <w:tabs>
          <w:tab w:val="left" w:pos="567"/>
        </w:tabs>
        <w:spacing w:line="276" w:lineRule="auto"/>
        <w:ind w:firstLine="708"/>
        <w:jc w:val="both"/>
        <w:rPr>
          <w:rFonts w:eastAsia="Liberation Mono" w:cs="Liberation Mono"/>
          <w:color w:val="000000"/>
          <w:kern w:val="0"/>
          <w:sz w:val="24"/>
          <w:szCs w:val="24"/>
          <w:lang w:eastAsia="en-US"/>
        </w:rPr>
      </w:pPr>
      <w:r w:rsidRPr="00A734FA">
        <w:rPr>
          <w:rFonts w:eastAsia="Liberation Mono" w:cs="Liberation Mono"/>
          <w:color w:val="000000"/>
          <w:kern w:val="0"/>
          <w:sz w:val="24"/>
          <w:szCs w:val="24"/>
          <w:lang w:eastAsia="en-US"/>
        </w:rPr>
        <w:t>1)_________________________________________</w:t>
      </w:r>
    </w:p>
    <w:p w:rsidR="001B60D9" w:rsidRPr="00A734FA" w:rsidRDefault="001B60D9" w:rsidP="001B60D9">
      <w:pPr>
        <w:tabs>
          <w:tab w:val="left" w:pos="567"/>
        </w:tabs>
        <w:spacing w:line="276" w:lineRule="auto"/>
        <w:ind w:firstLine="708"/>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2)__________________________________________</w:t>
      </w:r>
    </w:p>
    <w:p w:rsidR="001B60D9" w:rsidRPr="00A734FA" w:rsidRDefault="001B60D9" w:rsidP="001B60D9">
      <w:pPr>
        <w:tabs>
          <w:tab w:val="left" w:pos="567"/>
        </w:tabs>
        <w:spacing w:line="276" w:lineRule="auto"/>
        <w:ind w:firstLine="708"/>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3)__________________________________________</w:t>
      </w:r>
    </w:p>
    <w:p w:rsidR="001B60D9" w:rsidRPr="00A734FA" w:rsidRDefault="001B60D9" w:rsidP="009441DB">
      <w:pPr>
        <w:jc w:val="both"/>
        <w:rPr>
          <w:rFonts w:ascii="Liberation Mono" w:eastAsia="Liberation Mono" w:hAnsi="Liberation Mono" w:cs="Liberation Mono"/>
          <w:kern w:val="0"/>
          <w:sz w:val="24"/>
          <w:szCs w:val="24"/>
          <w:lang w:eastAsia="en-US"/>
        </w:rPr>
      </w:pPr>
      <w:r w:rsidRPr="00A734FA">
        <w:rPr>
          <w:color w:val="000000"/>
          <w:kern w:val="0"/>
          <w:sz w:val="24"/>
          <w:szCs w:val="24"/>
        </w:rPr>
        <w:t xml:space="preserve">       </w:t>
      </w: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____________/________________________________________________</w:t>
      </w:r>
    </w:p>
    <w:p w:rsidR="001B60D9" w:rsidRPr="005E6B38" w:rsidRDefault="001B60D9" w:rsidP="001B60D9">
      <w:pPr>
        <w:spacing w:line="276" w:lineRule="auto"/>
        <w:jc w:val="both"/>
        <w:rPr>
          <w:rFonts w:ascii="Liberation Mono" w:eastAsia="Liberation Mono" w:hAnsi="Liberation Mono" w:cs="Liberation Mono"/>
          <w:kern w:val="0"/>
          <w:sz w:val="20"/>
          <w:szCs w:val="20"/>
          <w:lang w:eastAsia="en-US"/>
        </w:rPr>
      </w:pPr>
      <w:r w:rsidRPr="00A734FA">
        <w:rPr>
          <w:rFonts w:ascii="Liberation Mono" w:eastAsia="Liberation Mono" w:hAnsi="Liberation Mono" w:cs="Liberation Mono"/>
          <w:color w:val="000000"/>
          <w:kern w:val="0"/>
          <w:sz w:val="24"/>
          <w:szCs w:val="24"/>
          <w:lang w:eastAsia="en-US"/>
        </w:rPr>
        <w:t xml:space="preserve">   </w:t>
      </w:r>
      <w:r w:rsidRPr="005E6B38">
        <w:rPr>
          <w:rFonts w:eastAsia="Liberation Mono" w:cs="Liberation Mono"/>
          <w:color w:val="000000"/>
          <w:kern w:val="0"/>
          <w:sz w:val="20"/>
          <w:szCs w:val="20"/>
          <w:lang w:eastAsia="en-US"/>
        </w:rPr>
        <w:t xml:space="preserve">(подпись и фамилия, имя, отчество (при наличии) </w:t>
      </w:r>
      <w:r w:rsidRPr="005E6B38">
        <w:rPr>
          <w:rFonts w:eastAsia="Liberation Mono"/>
          <w:color w:val="000000"/>
          <w:kern w:val="0"/>
          <w:sz w:val="20"/>
          <w:szCs w:val="20"/>
          <w:lang w:eastAsia="en-US"/>
        </w:rPr>
        <w:t>участника специальной военной операции/члена семьи участника специальной военной операции/</w:t>
      </w:r>
      <w:r w:rsidRPr="005E6B38">
        <w:rPr>
          <w:rFonts w:eastAsia="Liberation Mono" w:cs="Liberation Mono"/>
          <w:color w:val="000000"/>
          <w:kern w:val="0"/>
          <w:sz w:val="20"/>
          <w:szCs w:val="20"/>
          <w:lang w:eastAsia="en-US"/>
        </w:rPr>
        <w:t>представителя**)</w:t>
      </w:r>
    </w:p>
    <w:p w:rsidR="001B60D9" w:rsidRPr="00A734FA" w:rsidRDefault="001B60D9" w:rsidP="001B60D9">
      <w:pPr>
        <w:spacing w:line="276" w:lineRule="auto"/>
        <w:jc w:val="both"/>
        <w:rPr>
          <w:rFonts w:eastAsia="Liberation Mono" w:cs="Liberation Mono"/>
          <w:color w:val="000000"/>
          <w:kern w:val="0"/>
          <w:sz w:val="24"/>
          <w:szCs w:val="24"/>
          <w:lang w:eastAsia="en-US"/>
        </w:rPr>
      </w:pPr>
    </w:p>
    <w:p w:rsidR="001B60D9" w:rsidRPr="00A734FA" w:rsidRDefault="001B60D9" w:rsidP="001B60D9">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"____"___________ 20____ г.</w:t>
      </w:r>
    </w:p>
    <w:p w:rsidR="001B60D9" w:rsidRPr="00A734FA" w:rsidRDefault="001B60D9" w:rsidP="001B60D9">
      <w:pPr>
        <w:spacing w:after="283"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(дата подписания заявления)</w:t>
      </w:r>
    </w:p>
    <w:p w:rsidR="001B60D9" w:rsidRPr="00A734FA" w:rsidRDefault="001B60D9" w:rsidP="001B60D9">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"_____"__________ 20____ г.</w:t>
      </w:r>
    </w:p>
    <w:p w:rsidR="001B60D9" w:rsidRPr="00A734FA" w:rsidRDefault="001B60D9" w:rsidP="001B60D9">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lastRenderedPageBreak/>
        <w:t xml:space="preserve">    </w:t>
      </w:r>
      <w:r w:rsidRPr="00A734FA">
        <w:rPr>
          <w:rFonts w:eastAsia="Liberation Mono" w:cs="Liberation Mono"/>
          <w:color w:val="000000"/>
          <w:kern w:val="0"/>
          <w:sz w:val="24"/>
          <w:szCs w:val="24"/>
          <w:lang w:eastAsia="en-US"/>
        </w:rPr>
        <w:t>"_____" часов "______"минут                        __________/_____________________</w:t>
      </w:r>
    </w:p>
    <w:tbl>
      <w:tblPr>
        <w:tblW w:w="9628" w:type="dxa"/>
        <w:tblLayout w:type="fixed"/>
        <w:tblLook w:val="04A0" w:firstRow="1" w:lastRow="0" w:firstColumn="1" w:lastColumn="0" w:noHBand="0" w:noVBand="1"/>
      </w:tblPr>
      <w:tblGrid>
        <w:gridCol w:w="4529"/>
        <w:gridCol w:w="5099"/>
      </w:tblGrid>
      <w:tr w:rsidR="001B60D9" w:rsidRPr="00A734FA" w:rsidTr="001B60D9">
        <w:tc>
          <w:tcPr>
            <w:tcW w:w="4529" w:type="dxa"/>
          </w:tcPr>
          <w:p w:rsidR="001B60D9" w:rsidRPr="00A734FA" w:rsidRDefault="001B60D9" w:rsidP="009441DB">
            <w:pPr>
              <w:widowControl w:val="0"/>
              <w:ind w:left="34" w:right="170"/>
              <w:jc w:val="both"/>
              <w:rPr>
                <w:rFonts w:ascii="Liberation Mono" w:eastAsia="Liberation Mono" w:hAnsi="Liberation Mono" w:cs="Liberation Mono"/>
                <w:kern w:val="0"/>
                <w:sz w:val="24"/>
                <w:szCs w:val="24"/>
                <w:lang w:eastAsia="en-US"/>
              </w:rPr>
            </w:pPr>
            <w:r w:rsidRPr="00A734FA">
              <w:rPr>
                <w:rFonts w:eastAsia="Calibri" w:cs="Arial"/>
                <w:color w:val="000000"/>
                <w:kern w:val="0"/>
                <w:sz w:val="24"/>
                <w:szCs w:val="24"/>
                <w:lang w:eastAsia="en-US"/>
              </w:rPr>
              <w:t xml:space="preserve">(дата и время поступления заявления в уполномоченный орган местного самоуправления муниципального образования </w:t>
            </w:r>
            <w:r>
              <w:rPr>
                <w:rFonts w:eastAsia="Calibri" w:cs="Arial"/>
                <w:color w:val="000000"/>
                <w:kern w:val="0"/>
                <w:sz w:val="24"/>
                <w:szCs w:val="24"/>
                <w:lang w:eastAsia="en-US"/>
              </w:rPr>
              <w:t>сельско</w:t>
            </w:r>
            <w:r w:rsidR="009441DB">
              <w:rPr>
                <w:rFonts w:eastAsia="Calibri" w:cs="Arial"/>
                <w:color w:val="000000"/>
                <w:kern w:val="0"/>
                <w:sz w:val="24"/>
                <w:szCs w:val="24"/>
                <w:lang w:eastAsia="en-US"/>
              </w:rPr>
              <w:t>го</w:t>
            </w:r>
            <w:r>
              <w:rPr>
                <w:rFonts w:eastAsia="Calibri" w:cs="Arial"/>
                <w:color w:val="000000"/>
                <w:kern w:val="0"/>
                <w:sz w:val="24"/>
                <w:szCs w:val="24"/>
                <w:lang w:eastAsia="en-US"/>
              </w:rPr>
              <w:t xml:space="preserve"> поселени</w:t>
            </w:r>
            <w:r w:rsidR="009441DB">
              <w:rPr>
                <w:rFonts w:eastAsia="Calibri" w:cs="Arial"/>
                <w:color w:val="000000"/>
                <w:kern w:val="0"/>
                <w:sz w:val="24"/>
                <w:szCs w:val="24"/>
                <w:lang w:eastAsia="en-US"/>
              </w:rPr>
              <w:t>я</w:t>
            </w:r>
            <w:r>
              <w:rPr>
                <w:rFonts w:eastAsia="Calibri" w:cs="Arial"/>
                <w:color w:val="000000"/>
                <w:kern w:val="0"/>
                <w:sz w:val="24"/>
                <w:szCs w:val="24"/>
                <w:lang w:eastAsia="en-US"/>
              </w:rPr>
              <w:t xml:space="preserve"> «</w:t>
            </w:r>
            <w:r w:rsidR="009441DB">
              <w:rPr>
                <w:rFonts w:eastAsia="Calibri" w:cs="Arial"/>
                <w:color w:val="000000"/>
                <w:kern w:val="0"/>
                <w:sz w:val="24"/>
                <w:szCs w:val="24"/>
                <w:lang w:eastAsia="en-US"/>
              </w:rPr>
              <w:t>сельсовет «Касумкентский</w:t>
            </w:r>
            <w:r>
              <w:rPr>
                <w:rFonts w:eastAsia="Calibri" w:cs="Arial"/>
                <w:color w:val="000000"/>
                <w:kern w:val="0"/>
                <w:sz w:val="24"/>
                <w:szCs w:val="24"/>
                <w:lang w:eastAsia="en-US"/>
              </w:rPr>
              <w:t>»</w:t>
            </w:r>
            <w:r w:rsidRPr="00A734FA">
              <w:rPr>
                <w:rFonts w:eastAsia="Calibri" w:cs="Arial"/>
                <w:color w:val="000000"/>
                <w:kern w:val="0"/>
                <w:sz w:val="24"/>
                <w:szCs w:val="24"/>
                <w:lang w:eastAsia="en-US"/>
              </w:rPr>
              <w:t>)</w:t>
            </w:r>
          </w:p>
        </w:tc>
        <w:tc>
          <w:tcPr>
            <w:tcW w:w="5098" w:type="dxa"/>
          </w:tcPr>
          <w:p w:rsidR="001B60D9" w:rsidRPr="00A734FA" w:rsidRDefault="001B60D9" w:rsidP="0025000F">
            <w:pPr>
              <w:widowControl w:val="0"/>
              <w:ind w:left="181" w:right="164"/>
              <w:jc w:val="both"/>
              <w:rPr>
                <w:rFonts w:ascii="Liberation Mono" w:eastAsia="Liberation Mono" w:hAnsi="Liberation Mono" w:cs="Liberation Mono"/>
                <w:kern w:val="0"/>
                <w:sz w:val="24"/>
                <w:szCs w:val="24"/>
                <w:lang w:eastAsia="en-US"/>
              </w:rPr>
            </w:pPr>
            <w:r w:rsidRPr="00A734FA">
              <w:rPr>
                <w:rFonts w:eastAsia="Calibri" w:cs="Arial"/>
                <w:color w:val="000000"/>
                <w:kern w:val="0"/>
                <w:sz w:val="24"/>
                <w:szCs w:val="24"/>
                <w:lang w:eastAsia="en-US"/>
              </w:rPr>
              <w:t xml:space="preserve">(подпись и фамилия, имя, отчество (при наличии) должностного лица уполномоченного органа местного самоуправления муниципального образования </w:t>
            </w:r>
            <w:r>
              <w:rPr>
                <w:rFonts w:eastAsia="Calibri" w:cs="Arial"/>
                <w:color w:val="000000"/>
                <w:kern w:val="0"/>
                <w:sz w:val="24"/>
                <w:szCs w:val="24"/>
                <w:lang w:eastAsia="en-US"/>
              </w:rPr>
              <w:t>сельско</w:t>
            </w:r>
            <w:r w:rsidR="009441DB">
              <w:rPr>
                <w:rFonts w:eastAsia="Calibri" w:cs="Arial"/>
                <w:color w:val="000000"/>
                <w:kern w:val="0"/>
                <w:sz w:val="24"/>
                <w:szCs w:val="24"/>
                <w:lang w:eastAsia="en-US"/>
              </w:rPr>
              <w:t xml:space="preserve">го поселения  </w:t>
            </w:r>
            <w:r w:rsidR="0025000F">
              <w:rPr>
                <w:rFonts w:eastAsia="Calibri" w:cs="Arial"/>
                <w:color w:val="000000"/>
                <w:kern w:val="0"/>
                <w:sz w:val="24"/>
                <w:szCs w:val="24"/>
                <w:lang w:eastAsia="en-US"/>
              </w:rPr>
              <w:t>«</w:t>
            </w:r>
            <w:r w:rsidR="009441DB">
              <w:rPr>
                <w:rFonts w:eastAsia="Calibri" w:cs="Arial"/>
                <w:color w:val="000000"/>
                <w:kern w:val="0"/>
                <w:sz w:val="24"/>
                <w:szCs w:val="24"/>
                <w:lang w:eastAsia="en-US"/>
              </w:rPr>
              <w:t>сельсовет «Касумкентский</w:t>
            </w:r>
            <w:r>
              <w:rPr>
                <w:rFonts w:eastAsia="Calibri" w:cs="Arial"/>
                <w:color w:val="000000"/>
                <w:kern w:val="0"/>
                <w:sz w:val="24"/>
                <w:szCs w:val="24"/>
                <w:lang w:eastAsia="en-US"/>
              </w:rPr>
              <w:t>»</w:t>
            </w:r>
            <w:r w:rsidRPr="00A734FA">
              <w:rPr>
                <w:rFonts w:eastAsia="Calibri" w:cs="Arial"/>
                <w:color w:val="000000"/>
                <w:kern w:val="0"/>
                <w:sz w:val="24"/>
                <w:szCs w:val="24"/>
                <w:lang w:eastAsia="en-US"/>
              </w:rPr>
              <w:t>)</w:t>
            </w:r>
          </w:p>
        </w:tc>
      </w:tr>
    </w:tbl>
    <w:p w:rsidR="001B60D9" w:rsidRPr="00A734FA" w:rsidRDefault="001B60D9" w:rsidP="001B60D9">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w:t>
      </w:r>
    </w:p>
    <w:p w:rsidR="001B60D9" w:rsidRPr="00A734FA" w:rsidRDefault="001B60D9" w:rsidP="001B60D9">
      <w:pPr>
        <w:ind w:firstLine="510"/>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 xml:space="preserve">* Нужное отметить в пустом квадрате. </w:t>
      </w:r>
    </w:p>
    <w:p w:rsidR="001B60D9" w:rsidRPr="00A734FA" w:rsidRDefault="001B60D9" w:rsidP="001B60D9">
      <w:pPr>
        <w:ind w:firstLine="510"/>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 xml:space="preserve">** </w:t>
      </w:r>
      <w:proofErr w:type="gramStart"/>
      <w:r w:rsidRPr="00A734FA">
        <w:rPr>
          <w:rFonts w:eastAsia="Liberation Mono" w:cs="Liberation Mono"/>
          <w:color w:val="000000"/>
          <w:kern w:val="0"/>
          <w:sz w:val="24"/>
          <w:szCs w:val="24"/>
          <w:lang w:eastAsia="en-US"/>
        </w:rPr>
        <w:t>В</w:t>
      </w:r>
      <w:proofErr w:type="gramEnd"/>
      <w:r w:rsidRPr="00A734FA">
        <w:rPr>
          <w:rFonts w:eastAsia="Liberation Mono" w:cs="Liberation Mono"/>
          <w:color w:val="000000"/>
          <w:kern w:val="0"/>
          <w:sz w:val="24"/>
          <w:szCs w:val="24"/>
          <w:lang w:eastAsia="en-US"/>
        </w:rPr>
        <w:t xml:space="preserve"> случае направления заявления и прилагаемых к нему документов почтовым отправлением подлинность подписи участника специальной военной операции, члена семьи участника специальной военной операции или представителя на заявлении и верность копий прилагаемых к заявлению документов должны быть засвидетельствованы нотариусом или должностным лицом, уполномоченным совершать нотариальные действия в соответствии с законодательством Российской Федерации.</w:t>
      </w:r>
      <w:r w:rsidRPr="00A734FA">
        <w:rPr>
          <w:rFonts w:eastAsia="Liberation Mono"/>
          <w:color w:val="000000"/>
          <w:kern w:val="0"/>
          <w:sz w:val="24"/>
          <w:szCs w:val="24"/>
          <w:lang w:eastAsia="en-US"/>
        </w:rPr>
        <w:t>";</w:t>
      </w:r>
    </w:p>
    <w:p w:rsidR="001B60D9" w:rsidRPr="00A734FA" w:rsidRDefault="001B60D9" w:rsidP="001B60D9">
      <w:pPr>
        <w:widowControl w:val="0"/>
        <w:ind w:firstLine="4876"/>
        <w:rPr>
          <w:bCs/>
          <w:kern w:val="0"/>
          <w:sz w:val="24"/>
          <w:szCs w:val="24"/>
          <w:lang w:eastAsia="en-US"/>
        </w:rPr>
      </w:pPr>
    </w:p>
    <w:p w:rsidR="001B60D9" w:rsidRDefault="001B60D9" w:rsidP="001B60D9">
      <w:pPr>
        <w:ind w:firstLine="709"/>
        <w:jc w:val="both"/>
      </w:pPr>
    </w:p>
    <w:p w:rsidR="001B60D9" w:rsidRDefault="001B60D9" w:rsidP="001B60D9">
      <w:pPr>
        <w:ind w:firstLine="709"/>
        <w:jc w:val="both"/>
      </w:pPr>
    </w:p>
    <w:p w:rsidR="001B60D9" w:rsidRDefault="001B60D9" w:rsidP="001B60D9">
      <w:pPr>
        <w:ind w:firstLine="709"/>
        <w:jc w:val="both"/>
      </w:pPr>
    </w:p>
    <w:p w:rsidR="001B60D9" w:rsidRDefault="001B60D9" w:rsidP="001B60D9">
      <w:pPr>
        <w:ind w:firstLine="709"/>
        <w:jc w:val="both"/>
      </w:pPr>
    </w:p>
    <w:p w:rsidR="001B60D9" w:rsidRDefault="001B60D9" w:rsidP="001B60D9">
      <w:pPr>
        <w:ind w:firstLine="709"/>
        <w:jc w:val="both"/>
      </w:pPr>
    </w:p>
    <w:p w:rsidR="001B60D9" w:rsidRDefault="001B60D9" w:rsidP="001B60D9">
      <w:pPr>
        <w:ind w:firstLine="709"/>
        <w:jc w:val="both"/>
      </w:pPr>
    </w:p>
    <w:p w:rsidR="001B60D9" w:rsidRDefault="001B60D9" w:rsidP="001B60D9">
      <w:pPr>
        <w:ind w:firstLine="709"/>
        <w:jc w:val="both"/>
      </w:pPr>
    </w:p>
    <w:p w:rsidR="001B60D9" w:rsidRDefault="001B60D9" w:rsidP="001B60D9">
      <w:pPr>
        <w:ind w:firstLine="709"/>
        <w:jc w:val="both"/>
      </w:pPr>
    </w:p>
    <w:p w:rsidR="001B60D9" w:rsidRDefault="001B60D9" w:rsidP="001B60D9">
      <w:pPr>
        <w:ind w:firstLine="709"/>
        <w:jc w:val="both"/>
      </w:pPr>
    </w:p>
    <w:p w:rsidR="001B60D9" w:rsidRDefault="001B60D9" w:rsidP="001B60D9">
      <w:pPr>
        <w:ind w:firstLine="709"/>
        <w:jc w:val="both"/>
      </w:pPr>
    </w:p>
    <w:p w:rsidR="001B60D9" w:rsidRDefault="001B60D9" w:rsidP="001B60D9">
      <w:pPr>
        <w:ind w:firstLine="709"/>
        <w:jc w:val="both"/>
      </w:pPr>
    </w:p>
    <w:p w:rsidR="001B60D9" w:rsidRDefault="001B60D9" w:rsidP="001B60D9">
      <w:pPr>
        <w:ind w:firstLine="709"/>
        <w:jc w:val="both"/>
      </w:pPr>
    </w:p>
    <w:p w:rsidR="001B60D9" w:rsidRDefault="001B60D9" w:rsidP="001B60D9">
      <w:pPr>
        <w:ind w:firstLine="709"/>
        <w:jc w:val="both"/>
      </w:pPr>
    </w:p>
    <w:p w:rsidR="001B60D9" w:rsidRDefault="001B60D9" w:rsidP="001B60D9">
      <w:pPr>
        <w:ind w:firstLine="709"/>
        <w:jc w:val="both"/>
      </w:pPr>
    </w:p>
    <w:p w:rsidR="001B60D9" w:rsidRDefault="001B60D9" w:rsidP="001B60D9">
      <w:pPr>
        <w:ind w:firstLine="709"/>
        <w:jc w:val="both"/>
      </w:pPr>
    </w:p>
    <w:p w:rsidR="001B60D9" w:rsidRDefault="001B60D9" w:rsidP="001B60D9">
      <w:pPr>
        <w:ind w:firstLine="709"/>
        <w:jc w:val="both"/>
      </w:pPr>
    </w:p>
    <w:p w:rsidR="009441DB" w:rsidRDefault="009441DB" w:rsidP="001B60D9">
      <w:pPr>
        <w:ind w:firstLine="709"/>
        <w:jc w:val="both"/>
      </w:pPr>
    </w:p>
    <w:p w:rsidR="009441DB" w:rsidRDefault="009441DB" w:rsidP="001B60D9">
      <w:pPr>
        <w:ind w:firstLine="709"/>
        <w:jc w:val="both"/>
      </w:pPr>
    </w:p>
    <w:p w:rsidR="009441DB" w:rsidRDefault="009441DB" w:rsidP="001B60D9">
      <w:pPr>
        <w:ind w:firstLine="709"/>
        <w:jc w:val="both"/>
      </w:pPr>
    </w:p>
    <w:p w:rsidR="009441DB" w:rsidRDefault="009441DB" w:rsidP="001B60D9">
      <w:pPr>
        <w:ind w:firstLine="709"/>
        <w:jc w:val="both"/>
      </w:pPr>
    </w:p>
    <w:p w:rsidR="009441DB" w:rsidRDefault="009441DB" w:rsidP="001B60D9">
      <w:pPr>
        <w:ind w:firstLine="709"/>
        <w:jc w:val="both"/>
      </w:pPr>
    </w:p>
    <w:p w:rsidR="009441DB" w:rsidRDefault="009441DB" w:rsidP="001B60D9">
      <w:pPr>
        <w:ind w:firstLine="709"/>
        <w:jc w:val="both"/>
      </w:pPr>
    </w:p>
    <w:p w:rsidR="001B60D9" w:rsidRDefault="001B60D9" w:rsidP="001B60D9">
      <w:pPr>
        <w:ind w:firstLine="709"/>
        <w:jc w:val="both"/>
      </w:pPr>
    </w:p>
    <w:p w:rsidR="0025000F" w:rsidRDefault="0025000F" w:rsidP="001B60D9">
      <w:pPr>
        <w:ind w:firstLine="709"/>
        <w:jc w:val="both"/>
      </w:pPr>
    </w:p>
    <w:p w:rsidR="0025000F" w:rsidRDefault="0025000F" w:rsidP="001B60D9">
      <w:pPr>
        <w:ind w:firstLine="709"/>
        <w:jc w:val="both"/>
      </w:pPr>
    </w:p>
    <w:p w:rsidR="0025000F" w:rsidRDefault="0025000F" w:rsidP="001B60D9">
      <w:pPr>
        <w:ind w:firstLine="709"/>
        <w:jc w:val="both"/>
      </w:pPr>
    </w:p>
    <w:p w:rsidR="0025000F" w:rsidRDefault="0025000F" w:rsidP="001B60D9">
      <w:pPr>
        <w:ind w:firstLine="709"/>
        <w:jc w:val="both"/>
      </w:pPr>
    </w:p>
    <w:p w:rsidR="0025000F" w:rsidRDefault="0025000F" w:rsidP="001B60D9">
      <w:pPr>
        <w:ind w:firstLine="709"/>
        <w:jc w:val="both"/>
      </w:pPr>
    </w:p>
    <w:p w:rsidR="0025000F" w:rsidRDefault="0025000F" w:rsidP="001B60D9">
      <w:pPr>
        <w:ind w:firstLine="709"/>
        <w:jc w:val="both"/>
      </w:pPr>
      <w:bookmarkStart w:id="207" w:name="_GoBack"/>
      <w:bookmarkEnd w:id="207"/>
    </w:p>
    <w:p w:rsidR="001B60D9" w:rsidRDefault="001B60D9" w:rsidP="001B60D9">
      <w:pPr>
        <w:ind w:firstLine="709"/>
        <w:jc w:val="both"/>
      </w:pPr>
    </w:p>
    <w:p w:rsidR="001B60D9" w:rsidRPr="00A734FA" w:rsidRDefault="001B60D9" w:rsidP="001B60D9">
      <w:pPr>
        <w:ind w:firstLine="709"/>
        <w:jc w:val="right"/>
        <w:rPr>
          <w:rStyle w:val="af6"/>
          <w:bCs/>
          <w:sz w:val="24"/>
          <w:szCs w:val="24"/>
        </w:rPr>
      </w:pPr>
      <w:bookmarkStart w:id="208" w:name="sub_1300"/>
      <w:r w:rsidRPr="00A734FA">
        <w:rPr>
          <w:rStyle w:val="af6"/>
          <w:bCs/>
          <w:sz w:val="24"/>
          <w:szCs w:val="24"/>
        </w:rPr>
        <w:lastRenderedPageBreak/>
        <w:t xml:space="preserve">Приложение </w:t>
      </w:r>
      <w:r>
        <w:rPr>
          <w:rStyle w:val="af6"/>
          <w:bCs/>
          <w:sz w:val="24"/>
          <w:szCs w:val="24"/>
        </w:rPr>
        <w:t xml:space="preserve">№ </w:t>
      </w:r>
      <w:r w:rsidRPr="00A734FA">
        <w:rPr>
          <w:rStyle w:val="af6"/>
          <w:bCs/>
          <w:sz w:val="24"/>
          <w:szCs w:val="24"/>
        </w:rPr>
        <w:t xml:space="preserve">3 </w:t>
      </w:r>
      <w:r w:rsidRPr="00A734FA">
        <w:rPr>
          <w:rStyle w:val="af6"/>
          <w:bCs/>
          <w:sz w:val="24"/>
          <w:szCs w:val="24"/>
        </w:rPr>
        <w:br/>
      </w:r>
      <w:r w:rsidRPr="005E6B38">
        <w:rPr>
          <w:rStyle w:val="af6"/>
          <w:bCs/>
          <w:sz w:val="24"/>
          <w:szCs w:val="24"/>
        </w:rPr>
        <w:t xml:space="preserve">к </w:t>
      </w:r>
      <w:hyperlink w:anchor="sub_1000" w:history="1">
        <w:r w:rsidRPr="005E6B38">
          <w:rPr>
            <w:rStyle w:val="af7"/>
            <w:b/>
            <w:color w:val="auto"/>
            <w:sz w:val="24"/>
            <w:szCs w:val="24"/>
          </w:rPr>
          <w:t>административному регламенту</w:t>
        </w:r>
      </w:hyperlink>
      <w:r w:rsidRPr="005E6B38">
        <w:rPr>
          <w:rStyle w:val="af6"/>
          <w:bCs/>
          <w:sz w:val="24"/>
          <w:szCs w:val="24"/>
        </w:rPr>
        <w:t xml:space="preserve"> </w:t>
      </w:r>
      <w:r w:rsidRPr="00A734FA">
        <w:rPr>
          <w:rStyle w:val="af6"/>
          <w:bCs/>
          <w:sz w:val="24"/>
          <w:szCs w:val="24"/>
        </w:rPr>
        <w:br/>
        <w:t xml:space="preserve">предоставления муниципальной услуги </w:t>
      </w:r>
      <w:r w:rsidRPr="00A734FA">
        <w:rPr>
          <w:rStyle w:val="af6"/>
          <w:bCs/>
          <w:sz w:val="24"/>
          <w:szCs w:val="24"/>
        </w:rPr>
        <w:br/>
      </w:r>
      <w:r>
        <w:rPr>
          <w:rStyle w:val="af6"/>
          <w:bCs/>
          <w:sz w:val="24"/>
          <w:szCs w:val="24"/>
        </w:rPr>
        <w:t>«</w:t>
      </w:r>
      <w:r w:rsidRPr="00A734FA">
        <w:rPr>
          <w:rStyle w:val="af6"/>
          <w:bCs/>
          <w:sz w:val="24"/>
          <w:szCs w:val="24"/>
        </w:rPr>
        <w:t xml:space="preserve">Предоставление земельных участков в </w:t>
      </w:r>
      <w:r w:rsidRPr="00A734FA">
        <w:rPr>
          <w:rStyle w:val="af6"/>
          <w:bCs/>
          <w:sz w:val="24"/>
          <w:szCs w:val="24"/>
        </w:rPr>
        <w:br/>
        <w:t xml:space="preserve">собственность военнослужащих, лиц, </w:t>
      </w:r>
      <w:r w:rsidRPr="00A734FA">
        <w:rPr>
          <w:rStyle w:val="af6"/>
          <w:bCs/>
          <w:sz w:val="24"/>
          <w:szCs w:val="24"/>
        </w:rPr>
        <w:br/>
        <w:t xml:space="preserve">заключивших контракт о пребывании в </w:t>
      </w:r>
      <w:r w:rsidRPr="00A734FA">
        <w:rPr>
          <w:rStyle w:val="af6"/>
          <w:bCs/>
          <w:sz w:val="24"/>
          <w:szCs w:val="24"/>
        </w:rPr>
        <w:br/>
        <w:t xml:space="preserve">добровольческом формировании, содействующем </w:t>
      </w:r>
      <w:r w:rsidRPr="00A734FA">
        <w:rPr>
          <w:rStyle w:val="af6"/>
          <w:bCs/>
          <w:sz w:val="24"/>
          <w:szCs w:val="24"/>
        </w:rPr>
        <w:br/>
        <w:t xml:space="preserve">выполнению задач, возложенных на Вооруженные </w:t>
      </w:r>
      <w:r w:rsidRPr="00A734FA">
        <w:rPr>
          <w:rStyle w:val="af6"/>
          <w:bCs/>
          <w:sz w:val="24"/>
          <w:szCs w:val="24"/>
        </w:rPr>
        <w:br/>
        <w:t xml:space="preserve">Силы Российской Федерации, лиц, проходящих </w:t>
      </w:r>
      <w:r w:rsidRPr="00A734FA">
        <w:rPr>
          <w:rStyle w:val="af6"/>
          <w:bCs/>
          <w:sz w:val="24"/>
          <w:szCs w:val="24"/>
        </w:rPr>
        <w:br/>
        <w:t xml:space="preserve">(проходивших) службу в войсках национальной </w:t>
      </w:r>
      <w:r w:rsidRPr="00A734FA">
        <w:rPr>
          <w:rStyle w:val="af6"/>
          <w:bCs/>
          <w:sz w:val="24"/>
          <w:szCs w:val="24"/>
        </w:rPr>
        <w:br/>
        <w:t xml:space="preserve">гвардии Российской </w:t>
      </w:r>
      <w:r>
        <w:rPr>
          <w:rStyle w:val="af6"/>
          <w:bCs/>
          <w:sz w:val="24"/>
          <w:szCs w:val="24"/>
        </w:rPr>
        <w:t xml:space="preserve">Федерации, и членов их </w:t>
      </w:r>
      <w:r>
        <w:rPr>
          <w:rStyle w:val="af6"/>
          <w:bCs/>
          <w:sz w:val="24"/>
          <w:szCs w:val="24"/>
        </w:rPr>
        <w:br/>
        <w:t>семей на территории с</w:t>
      </w:r>
      <w:r w:rsidR="009441DB">
        <w:rPr>
          <w:rStyle w:val="af6"/>
          <w:bCs/>
          <w:sz w:val="24"/>
          <w:szCs w:val="24"/>
        </w:rPr>
        <w:t>ельского поселения «сельсовет «Касумкентский</w:t>
      </w:r>
      <w:r>
        <w:rPr>
          <w:rStyle w:val="af6"/>
          <w:bCs/>
          <w:sz w:val="24"/>
          <w:szCs w:val="24"/>
        </w:rPr>
        <w:t>»</w:t>
      </w:r>
    </w:p>
    <w:bookmarkEnd w:id="208"/>
    <w:p w:rsidR="001B60D9" w:rsidRPr="00A734FA" w:rsidRDefault="001B60D9" w:rsidP="001B60D9">
      <w:pPr>
        <w:spacing w:line="276" w:lineRule="auto"/>
        <w:jc w:val="right"/>
        <w:rPr>
          <w:rFonts w:ascii="Calibri" w:eastAsia="Calibri" w:hAnsi="Calibri" w:cs="Arial"/>
          <w:kern w:val="0"/>
          <w:sz w:val="22"/>
          <w:szCs w:val="22"/>
          <w:lang w:eastAsia="en-US"/>
        </w:rPr>
      </w:pPr>
      <w:r w:rsidRPr="00A734FA">
        <w:rPr>
          <w:rFonts w:eastAsia="Calibri" w:cs="Arial"/>
          <w:color w:val="000000"/>
          <w:kern w:val="0"/>
          <w:sz w:val="24"/>
          <w:szCs w:val="24"/>
          <w:lang w:eastAsia="en-US"/>
        </w:rPr>
        <w:t>В _______________________________________</w:t>
      </w:r>
    </w:p>
    <w:p w:rsidR="001B60D9" w:rsidRPr="00A734FA" w:rsidRDefault="001B60D9" w:rsidP="001B60D9">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_______________________________________</w:t>
      </w:r>
    </w:p>
    <w:p w:rsidR="001B60D9" w:rsidRPr="00A734FA" w:rsidRDefault="001B60D9" w:rsidP="001B60D9">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(наименование уполномоченного органа</w:t>
      </w:r>
    </w:p>
    <w:p w:rsidR="001B60D9" w:rsidRPr="00A734FA" w:rsidRDefault="001B60D9" w:rsidP="001B60D9">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местного самоуправления муниципального</w:t>
      </w:r>
    </w:p>
    <w:p w:rsidR="001B60D9" w:rsidRPr="00A734FA" w:rsidRDefault="001B60D9" w:rsidP="001B60D9">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xml:space="preserve">                                                                                  образования </w:t>
      </w:r>
      <w:r w:rsidR="009441DB">
        <w:rPr>
          <w:rFonts w:eastAsia="Arial" w:cs="Courier New"/>
          <w:color w:val="000000"/>
          <w:kern w:val="0"/>
          <w:sz w:val="24"/>
          <w:szCs w:val="24"/>
          <w:lang w:eastAsia="en-US"/>
        </w:rPr>
        <w:t>сельского поселения</w:t>
      </w:r>
      <w:r>
        <w:rPr>
          <w:rFonts w:eastAsia="Arial" w:cs="Courier New"/>
          <w:color w:val="000000"/>
          <w:kern w:val="0"/>
          <w:sz w:val="24"/>
          <w:szCs w:val="24"/>
          <w:lang w:eastAsia="en-US"/>
        </w:rPr>
        <w:t xml:space="preserve"> «</w:t>
      </w:r>
      <w:r w:rsidR="009441DB">
        <w:rPr>
          <w:rFonts w:eastAsia="Arial" w:cs="Courier New"/>
          <w:color w:val="000000"/>
          <w:kern w:val="0"/>
          <w:sz w:val="24"/>
          <w:szCs w:val="24"/>
          <w:lang w:eastAsia="en-US"/>
        </w:rPr>
        <w:t>Касумкентский</w:t>
      </w:r>
      <w:r>
        <w:rPr>
          <w:rFonts w:eastAsia="Arial" w:cs="Courier New"/>
          <w:color w:val="000000"/>
          <w:kern w:val="0"/>
          <w:sz w:val="24"/>
          <w:szCs w:val="24"/>
          <w:lang w:eastAsia="en-US"/>
        </w:rPr>
        <w:t>»</w:t>
      </w:r>
      <w:r w:rsidRPr="00A734FA">
        <w:rPr>
          <w:rFonts w:eastAsia="Arial" w:cs="Courier New"/>
          <w:color w:val="000000"/>
          <w:kern w:val="0"/>
          <w:sz w:val="24"/>
          <w:szCs w:val="24"/>
          <w:lang w:eastAsia="en-US"/>
        </w:rPr>
        <w:t>)</w:t>
      </w:r>
    </w:p>
    <w:p w:rsidR="001B60D9" w:rsidRPr="00A734FA" w:rsidRDefault="001B60D9" w:rsidP="001B60D9">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w:t>
      </w:r>
    </w:p>
    <w:p w:rsidR="001B60D9" w:rsidRPr="00A734FA" w:rsidRDefault="001B60D9" w:rsidP="001B60D9">
      <w:pPr>
        <w:jc w:val="right"/>
        <w:rPr>
          <w:rFonts w:eastAsia="Arial" w:cs="Courier New"/>
          <w:color w:val="000000"/>
          <w:kern w:val="0"/>
          <w:sz w:val="24"/>
          <w:szCs w:val="24"/>
          <w:lang w:eastAsia="en-US"/>
        </w:rPr>
      </w:pPr>
    </w:p>
    <w:p w:rsidR="001B60D9" w:rsidRPr="00A734FA" w:rsidRDefault="001B60D9" w:rsidP="001B60D9">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________________________________________</w:t>
      </w:r>
    </w:p>
    <w:p w:rsidR="001B60D9" w:rsidRPr="00A734FA" w:rsidRDefault="001B60D9" w:rsidP="001B60D9">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(участника специальной военной операции или</w:t>
      </w:r>
    </w:p>
    <w:p w:rsidR="001B60D9" w:rsidRPr="00A734FA" w:rsidRDefault="001B60D9" w:rsidP="001B60D9">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члена семьи участника специальной военной операции)</w:t>
      </w:r>
    </w:p>
    <w:p w:rsidR="001B60D9" w:rsidRPr="00A734FA" w:rsidRDefault="001B60D9" w:rsidP="001B60D9">
      <w:pPr>
        <w:jc w:val="right"/>
        <w:rPr>
          <w:rFonts w:eastAsia="Arial" w:cs="Courier New"/>
          <w:color w:val="000000"/>
          <w:kern w:val="0"/>
          <w:sz w:val="24"/>
          <w:szCs w:val="24"/>
          <w:lang w:eastAsia="en-US"/>
        </w:rPr>
      </w:pPr>
    </w:p>
    <w:p w:rsidR="001B60D9" w:rsidRPr="00A734FA" w:rsidRDefault="001B60D9" w:rsidP="001B60D9">
      <w:pPr>
        <w:jc w:val="right"/>
        <w:rPr>
          <w:rFonts w:eastAsia="Arial" w:cs="Courier New"/>
          <w:color w:val="000000"/>
          <w:kern w:val="0"/>
          <w:sz w:val="24"/>
          <w:szCs w:val="24"/>
          <w:lang w:eastAsia="en-US"/>
        </w:rPr>
      </w:pPr>
    </w:p>
    <w:p w:rsidR="001B60D9" w:rsidRPr="00A734FA" w:rsidRDefault="001B60D9" w:rsidP="001B60D9">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_______________________________________</w:t>
      </w:r>
    </w:p>
    <w:p w:rsidR="001B60D9" w:rsidRPr="00A734FA" w:rsidRDefault="001B60D9" w:rsidP="001B60D9">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_______________________________________</w:t>
      </w:r>
    </w:p>
    <w:p w:rsidR="001B60D9" w:rsidRPr="00A734FA" w:rsidRDefault="001B60D9" w:rsidP="001B60D9">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(фамилия, имя, отчество (при наличии),</w:t>
      </w:r>
    </w:p>
    <w:p w:rsidR="001B60D9" w:rsidRPr="00A734FA" w:rsidRDefault="001B60D9" w:rsidP="001B60D9">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дата рождения)</w:t>
      </w:r>
    </w:p>
    <w:p w:rsidR="001B60D9" w:rsidRPr="00A734FA" w:rsidRDefault="001B60D9" w:rsidP="001B60D9">
      <w:pPr>
        <w:jc w:val="right"/>
        <w:rPr>
          <w:rFonts w:eastAsia="Arial" w:cs="Courier New"/>
          <w:color w:val="000000"/>
          <w:kern w:val="0"/>
          <w:sz w:val="24"/>
          <w:szCs w:val="24"/>
          <w:lang w:eastAsia="en-US"/>
        </w:rPr>
      </w:pPr>
    </w:p>
    <w:p w:rsidR="001B60D9" w:rsidRPr="00A734FA" w:rsidRDefault="001B60D9" w:rsidP="001B60D9">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________________________________________</w:t>
      </w:r>
    </w:p>
    <w:p w:rsidR="001B60D9" w:rsidRPr="00A734FA" w:rsidRDefault="001B60D9" w:rsidP="001B60D9">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(страховой номер индивидуального</w:t>
      </w:r>
    </w:p>
    <w:p w:rsidR="001B60D9" w:rsidRPr="00A734FA" w:rsidRDefault="001B60D9" w:rsidP="001B60D9">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лицевого счета)</w:t>
      </w:r>
    </w:p>
    <w:p w:rsidR="001B60D9" w:rsidRPr="00A734FA" w:rsidRDefault="001B60D9" w:rsidP="001B60D9">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w:t>
      </w:r>
    </w:p>
    <w:p w:rsidR="001B60D9" w:rsidRPr="00A734FA" w:rsidRDefault="001B60D9" w:rsidP="001B60D9">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xml:space="preserve">                                                              </w:t>
      </w:r>
      <w:r w:rsidRPr="00A734FA">
        <w:rPr>
          <w:rFonts w:eastAsia="Arial" w:cs="Courier New"/>
          <w:color w:val="000000"/>
          <w:kern w:val="0"/>
          <w:lang w:eastAsia="en-US"/>
        </w:rPr>
        <w:t>  __________________________________</w:t>
      </w:r>
    </w:p>
    <w:p w:rsidR="001B60D9" w:rsidRPr="00A734FA" w:rsidRDefault="001B60D9" w:rsidP="001B60D9">
      <w:pPr>
        <w:jc w:val="right"/>
        <w:rPr>
          <w:rFonts w:ascii="Courier New" w:eastAsia="Arial" w:hAnsi="Courier New" w:cs="Courier New"/>
          <w:kern w:val="0"/>
          <w:sz w:val="20"/>
          <w:szCs w:val="24"/>
          <w:lang w:eastAsia="en-US"/>
        </w:rPr>
      </w:pPr>
      <w:r w:rsidRPr="00A734FA">
        <w:rPr>
          <w:rFonts w:eastAsia="Arial" w:cs="Courier New"/>
          <w:color w:val="000000"/>
          <w:kern w:val="0"/>
          <w:lang w:eastAsia="en-US"/>
        </w:rPr>
        <w:t>__________________________________</w:t>
      </w:r>
    </w:p>
    <w:p w:rsidR="001B60D9" w:rsidRPr="00A734FA" w:rsidRDefault="001B60D9" w:rsidP="001B60D9">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(адрес места жительства)</w:t>
      </w:r>
    </w:p>
    <w:p w:rsidR="001B60D9" w:rsidRPr="00A734FA" w:rsidRDefault="001B60D9" w:rsidP="001B60D9">
      <w:pPr>
        <w:jc w:val="right"/>
        <w:rPr>
          <w:rFonts w:ascii="Courier New" w:eastAsia="Arial" w:hAnsi="Courier New" w:cs="Courier New"/>
          <w:kern w:val="0"/>
          <w:sz w:val="20"/>
          <w:szCs w:val="24"/>
          <w:lang w:eastAsia="en-US"/>
        </w:rPr>
      </w:pPr>
      <w:r w:rsidRPr="00A734FA">
        <w:rPr>
          <w:rFonts w:eastAsia="Arial" w:cs="Courier New"/>
          <w:color w:val="000000"/>
          <w:kern w:val="0"/>
          <w:lang w:eastAsia="en-US"/>
        </w:rPr>
        <w:t>__________________________________</w:t>
      </w:r>
    </w:p>
    <w:p w:rsidR="001B60D9" w:rsidRPr="00A734FA" w:rsidRDefault="001B60D9" w:rsidP="001B60D9">
      <w:pPr>
        <w:tabs>
          <w:tab w:val="left" w:pos="4755"/>
        </w:tabs>
        <w:jc w:val="right"/>
        <w:rPr>
          <w:rFonts w:ascii="Courier New" w:eastAsia="Arial" w:hAnsi="Courier New" w:cs="Courier New"/>
          <w:kern w:val="0"/>
          <w:sz w:val="20"/>
          <w:szCs w:val="24"/>
          <w:lang w:eastAsia="en-US"/>
        </w:rPr>
      </w:pPr>
      <w:r w:rsidRPr="00A734FA">
        <w:rPr>
          <w:rFonts w:eastAsia="Arial" w:cs="Courier New"/>
          <w:color w:val="000000"/>
          <w:kern w:val="0"/>
          <w:lang w:eastAsia="en-US"/>
        </w:rPr>
        <w:t>                                                                 </w:t>
      </w:r>
      <w:r w:rsidRPr="00A734FA">
        <w:rPr>
          <w:rFonts w:eastAsia="Arial" w:cs="Courier New"/>
          <w:color w:val="000000"/>
          <w:kern w:val="0"/>
          <w:sz w:val="24"/>
          <w:szCs w:val="24"/>
          <w:lang w:eastAsia="en-US"/>
        </w:rPr>
        <w:t xml:space="preserve"> (контактный телефон)</w:t>
      </w:r>
    </w:p>
    <w:p w:rsidR="001B60D9" w:rsidRPr="00A734FA" w:rsidRDefault="001B60D9" w:rsidP="001B60D9">
      <w:pPr>
        <w:tabs>
          <w:tab w:val="left" w:pos="4755"/>
        </w:tabs>
        <w:jc w:val="right"/>
        <w:rPr>
          <w:rFonts w:ascii="Courier New" w:eastAsia="Arial" w:hAnsi="Courier New" w:cs="Courier New"/>
          <w:kern w:val="0"/>
          <w:sz w:val="20"/>
          <w:szCs w:val="24"/>
          <w:lang w:eastAsia="en-US"/>
        </w:rPr>
      </w:pPr>
      <w:r w:rsidRPr="00A734FA">
        <w:rPr>
          <w:rFonts w:eastAsia="Arial" w:cs="Courier New"/>
          <w:color w:val="000000"/>
          <w:kern w:val="0"/>
          <w:lang w:eastAsia="en-US"/>
        </w:rPr>
        <w:t>__________________________________</w:t>
      </w:r>
    </w:p>
    <w:p w:rsidR="001B60D9" w:rsidRPr="00A734FA" w:rsidRDefault="001B60D9" w:rsidP="001B60D9">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(адрес электронной почты)</w:t>
      </w:r>
    </w:p>
    <w:p w:rsidR="001B60D9" w:rsidRPr="00117A4F" w:rsidRDefault="001B60D9" w:rsidP="001B60D9">
      <w:pPr>
        <w:jc w:val="both"/>
        <w:rPr>
          <w:rFonts w:eastAsia="Arial" w:cs="Courier New"/>
          <w:b/>
          <w:color w:val="000000"/>
          <w:kern w:val="0"/>
          <w:lang w:eastAsia="en-US"/>
        </w:rPr>
      </w:pPr>
    </w:p>
    <w:p w:rsidR="001B60D9" w:rsidRPr="00117A4F" w:rsidRDefault="001B60D9" w:rsidP="001B60D9">
      <w:pPr>
        <w:jc w:val="center"/>
        <w:rPr>
          <w:rFonts w:ascii="Courier New" w:eastAsia="Arial" w:hAnsi="Courier New" w:cs="Courier New"/>
          <w:b/>
          <w:kern w:val="0"/>
          <w:sz w:val="24"/>
          <w:szCs w:val="24"/>
          <w:lang w:eastAsia="en-US"/>
        </w:rPr>
      </w:pPr>
      <w:r w:rsidRPr="00117A4F">
        <w:rPr>
          <w:rFonts w:eastAsia="Arial" w:cs="Courier New"/>
          <w:b/>
          <w:color w:val="000000"/>
          <w:kern w:val="0"/>
          <w:sz w:val="24"/>
          <w:szCs w:val="24"/>
          <w:lang w:eastAsia="en-US"/>
        </w:rPr>
        <w:t>Согласие</w:t>
      </w:r>
    </w:p>
    <w:p w:rsidR="001B60D9" w:rsidRDefault="001B60D9" w:rsidP="001B60D9">
      <w:pPr>
        <w:jc w:val="center"/>
        <w:rPr>
          <w:rFonts w:eastAsia="Arial"/>
          <w:b/>
          <w:color w:val="000000"/>
          <w:kern w:val="0"/>
          <w:sz w:val="24"/>
          <w:szCs w:val="24"/>
          <w:lang w:eastAsia="en-US"/>
        </w:rPr>
      </w:pPr>
      <w:r w:rsidRPr="00117A4F">
        <w:rPr>
          <w:rFonts w:eastAsia="Arial"/>
          <w:b/>
          <w:color w:val="000000"/>
          <w:kern w:val="0"/>
          <w:sz w:val="24"/>
          <w:szCs w:val="24"/>
          <w:lang w:eastAsia="en-US"/>
        </w:rPr>
        <w:t>участника специальной военной операции, члена семьи участника</w:t>
      </w:r>
      <w:r w:rsidRPr="00117A4F">
        <w:rPr>
          <w:rFonts w:eastAsia="Arial"/>
          <w:b/>
          <w:color w:val="000000"/>
          <w:kern w:val="0"/>
          <w:sz w:val="24"/>
          <w:szCs w:val="24"/>
          <w:lang w:eastAsia="en-US"/>
        </w:rPr>
        <w:br/>
        <w:t xml:space="preserve">специальной военной операции на получение земельного участка, </w:t>
      </w:r>
    </w:p>
    <w:p w:rsidR="001B60D9" w:rsidRPr="00117A4F" w:rsidRDefault="001B60D9" w:rsidP="001B60D9">
      <w:pPr>
        <w:jc w:val="center"/>
        <w:rPr>
          <w:rFonts w:ascii="Courier New" w:eastAsia="Arial" w:hAnsi="Courier New" w:cs="Courier New"/>
          <w:b/>
          <w:kern w:val="0"/>
          <w:sz w:val="24"/>
          <w:szCs w:val="24"/>
          <w:lang w:eastAsia="en-US"/>
        </w:rPr>
      </w:pPr>
      <w:r w:rsidRPr="00117A4F">
        <w:rPr>
          <w:rFonts w:eastAsia="Arial"/>
          <w:b/>
          <w:color w:val="000000"/>
          <w:kern w:val="0"/>
          <w:sz w:val="24"/>
          <w:szCs w:val="24"/>
          <w:lang w:eastAsia="en-US"/>
        </w:rPr>
        <w:t xml:space="preserve">указанного в извещении о предоставлении земельных участков  </w:t>
      </w:r>
    </w:p>
    <w:p w:rsidR="001B60D9" w:rsidRPr="00A734FA" w:rsidRDefault="001B60D9" w:rsidP="001B60D9">
      <w:pPr>
        <w:jc w:val="both"/>
        <w:rPr>
          <w:rFonts w:eastAsia="Arial"/>
          <w:color w:val="000000"/>
          <w:kern w:val="0"/>
          <w:sz w:val="24"/>
          <w:szCs w:val="24"/>
          <w:lang w:eastAsia="en-US"/>
        </w:rPr>
      </w:pPr>
    </w:p>
    <w:p w:rsidR="001B60D9" w:rsidRPr="00A734FA" w:rsidRDefault="001B60D9" w:rsidP="001B60D9">
      <w:pPr>
        <w:ind w:firstLine="624"/>
        <w:jc w:val="both"/>
        <w:rPr>
          <w:rFonts w:ascii="Courier New" w:eastAsia="Arial" w:hAnsi="Courier New" w:cs="Courier New"/>
          <w:kern w:val="0"/>
          <w:sz w:val="24"/>
          <w:szCs w:val="24"/>
          <w:lang w:eastAsia="en-US"/>
        </w:rPr>
      </w:pPr>
      <w:r w:rsidRPr="00A734FA">
        <w:rPr>
          <w:rFonts w:eastAsia="Arial"/>
          <w:color w:val="000000"/>
          <w:kern w:val="0"/>
          <w:sz w:val="24"/>
          <w:szCs w:val="24"/>
          <w:lang w:eastAsia="en-US"/>
        </w:rPr>
        <w:t xml:space="preserve">В соответствии с Законом </w:t>
      </w:r>
      <w:r w:rsidRPr="00FB619A">
        <w:rPr>
          <w:rFonts w:eastAsia="Arial"/>
          <w:color w:val="000000"/>
          <w:kern w:val="0"/>
          <w:sz w:val="24"/>
          <w:szCs w:val="24"/>
          <w:lang w:eastAsia="en-US"/>
        </w:rPr>
        <w:t xml:space="preserve">Сулейман-Стальском районе </w:t>
      </w:r>
      <w:r w:rsidRPr="00A734FA">
        <w:rPr>
          <w:rFonts w:eastAsia="Arial"/>
          <w:color w:val="000000"/>
          <w:kern w:val="0"/>
          <w:sz w:val="24"/>
          <w:szCs w:val="24"/>
          <w:lang w:eastAsia="en-US"/>
        </w:rPr>
        <w:t>от 02.10.2023 № 251</w:t>
      </w:r>
      <w:r w:rsidRPr="00A734FA">
        <w:rPr>
          <w:rFonts w:eastAsia="Calibri"/>
          <w:color w:val="000000"/>
          <w:kern w:val="0"/>
          <w:sz w:val="24"/>
          <w:szCs w:val="24"/>
          <w:lang w:eastAsia="en-US"/>
        </w:rPr>
        <w:t>"О предоставлении земельных участков в собственность военнослужащих,</w:t>
      </w:r>
      <w:r>
        <w:rPr>
          <w:rFonts w:eastAsia="Calibri"/>
          <w:color w:val="000000"/>
          <w:kern w:val="0"/>
          <w:sz w:val="24"/>
          <w:szCs w:val="24"/>
          <w:lang w:eastAsia="en-US"/>
        </w:rPr>
        <w:t xml:space="preserve"> </w:t>
      </w:r>
      <w:r w:rsidRPr="00A734FA">
        <w:rPr>
          <w:rFonts w:eastAsia="Calibri"/>
          <w:color w:val="000000"/>
          <w:kern w:val="0"/>
          <w:sz w:val="24"/>
          <w:szCs w:val="24"/>
          <w:lang w:eastAsia="en-US"/>
        </w:rPr>
        <w:t>лиц, заключивших контракт о пребывании в добровольческом</w:t>
      </w:r>
      <w:r>
        <w:rPr>
          <w:rFonts w:eastAsia="Calibri"/>
          <w:color w:val="000000"/>
          <w:kern w:val="0"/>
          <w:sz w:val="24"/>
          <w:szCs w:val="24"/>
          <w:lang w:eastAsia="en-US"/>
        </w:rPr>
        <w:t xml:space="preserve"> </w:t>
      </w:r>
      <w:r w:rsidRPr="00A734FA">
        <w:rPr>
          <w:rFonts w:eastAsia="Calibri"/>
          <w:color w:val="000000"/>
          <w:kern w:val="0"/>
          <w:sz w:val="24"/>
          <w:szCs w:val="24"/>
          <w:lang w:eastAsia="en-US"/>
        </w:rPr>
        <w:t>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w:t>
      </w:r>
      <w:r>
        <w:rPr>
          <w:rFonts w:eastAsia="Calibri"/>
          <w:color w:val="000000"/>
          <w:kern w:val="0"/>
          <w:sz w:val="24"/>
          <w:szCs w:val="24"/>
          <w:lang w:eastAsia="en-US"/>
        </w:rPr>
        <w:t xml:space="preserve"> </w:t>
      </w:r>
      <w:r w:rsidRPr="00A734FA">
        <w:rPr>
          <w:rFonts w:eastAsia="Calibri"/>
          <w:color w:val="000000"/>
          <w:kern w:val="0"/>
          <w:sz w:val="24"/>
          <w:szCs w:val="24"/>
          <w:lang w:eastAsia="en-US"/>
        </w:rPr>
        <w:t xml:space="preserve">и членов их семей </w:t>
      </w:r>
      <w:r>
        <w:rPr>
          <w:rFonts w:eastAsia="Calibri"/>
          <w:color w:val="000000"/>
          <w:kern w:val="0"/>
          <w:sz w:val="24"/>
          <w:szCs w:val="24"/>
          <w:lang w:eastAsia="en-US"/>
        </w:rPr>
        <w:t xml:space="preserve">на территории сельского </w:t>
      </w:r>
      <w:r w:rsidR="009441DB">
        <w:rPr>
          <w:rFonts w:eastAsia="Calibri"/>
          <w:color w:val="000000"/>
          <w:kern w:val="0"/>
          <w:sz w:val="24"/>
          <w:szCs w:val="24"/>
          <w:lang w:eastAsia="en-US"/>
        </w:rPr>
        <w:lastRenderedPageBreak/>
        <w:t>поселения «сельсовет «Касумкентский</w:t>
      </w:r>
      <w:r>
        <w:rPr>
          <w:rFonts w:eastAsia="Calibri"/>
          <w:color w:val="000000"/>
          <w:kern w:val="0"/>
          <w:sz w:val="24"/>
          <w:szCs w:val="24"/>
          <w:lang w:eastAsia="en-US"/>
        </w:rPr>
        <w:t>»</w:t>
      </w:r>
      <w:r w:rsidRPr="00A734FA">
        <w:rPr>
          <w:rFonts w:eastAsia="Calibri"/>
          <w:color w:val="000000"/>
          <w:kern w:val="0"/>
          <w:sz w:val="24"/>
          <w:szCs w:val="24"/>
          <w:lang w:eastAsia="en-US"/>
        </w:rPr>
        <w:t>"</w:t>
      </w:r>
      <w:r w:rsidRPr="00A734FA">
        <w:rPr>
          <w:rFonts w:eastAsia="Arial"/>
          <w:color w:val="000000"/>
          <w:kern w:val="0"/>
          <w:sz w:val="24"/>
          <w:szCs w:val="24"/>
          <w:lang w:eastAsia="en-US"/>
        </w:rPr>
        <w:t xml:space="preserve"> я согласен(а) </w:t>
      </w:r>
      <w:r w:rsidRPr="00A734FA">
        <w:rPr>
          <w:rFonts w:eastAsia="Calibri"/>
          <w:color w:val="000000"/>
          <w:kern w:val="0"/>
          <w:sz w:val="24"/>
          <w:szCs w:val="24"/>
          <w:lang w:eastAsia="en-US"/>
        </w:rPr>
        <w:t>на получение бесплатно в собственность земельного участка, указанного в направленном мне уведомлении от "__"____________20__г.  №_____ (при наличии),</w:t>
      </w:r>
      <w:r w:rsidRPr="00A734FA">
        <w:rPr>
          <w:rFonts w:eastAsia="Calibri"/>
          <w:color w:val="000000"/>
          <w:kern w:val="0"/>
          <w:sz w:val="24"/>
          <w:szCs w:val="24"/>
          <w:lang w:eastAsia="en-US"/>
        </w:rPr>
        <w:br/>
        <w:t>с кадастровым номером __________________________, для целей _</w:t>
      </w:r>
      <w:r w:rsidRPr="00A734FA">
        <w:rPr>
          <w:rFonts w:eastAsia="Arial"/>
          <w:color w:val="000000"/>
          <w:kern w:val="0"/>
          <w:sz w:val="24"/>
          <w:szCs w:val="24"/>
          <w:lang w:eastAsia="en-US"/>
        </w:rPr>
        <w:t>___________________________________________________________</w:t>
      </w:r>
      <w:r>
        <w:rPr>
          <w:rFonts w:eastAsia="Arial"/>
          <w:color w:val="000000"/>
          <w:kern w:val="0"/>
          <w:sz w:val="24"/>
          <w:szCs w:val="24"/>
          <w:lang w:eastAsia="en-US"/>
        </w:rPr>
        <w:t>______________</w:t>
      </w:r>
      <w:r w:rsidRPr="00A734FA">
        <w:rPr>
          <w:rFonts w:eastAsia="Arial"/>
          <w:color w:val="000000"/>
          <w:kern w:val="0"/>
          <w:sz w:val="24"/>
          <w:szCs w:val="24"/>
          <w:lang w:eastAsia="en-US"/>
        </w:rPr>
        <w:t>________</w:t>
      </w:r>
    </w:p>
    <w:p w:rsidR="001B60D9" w:rsidRPr="00A734FA" w:rsidRDefault="001B60D9" w:rsidP="001B60D9">
      <w:pPr>
        <w:jc w:val="both"/>
        <w:rPr>
          <w:rFonts w:ascii="Courier New" w:eastAsia="Arial" w:hAnsi="Courier New" w:cs="Courier New"/>
          <w:kern w:val="0"/>
          <w:sz w:val="24"/>
          <w:szCs w:val="24"/>
          <w:lang w:eastAsia="en-US"/>
        </w:rPr>
      </w:pPr>
      <w:r w:rsidRPr="00A734FA">
        <w:rPr>
          <w:rFonts w:eastAsia="Arial"/>
          <w:color w:val="000000"/>
          <w:kern w:val="0"/>
          <w:sz w:val="24"/>
          <w:szCs w:val="24"/>
          <w:lang w:eastAsia="en-US"/>
        </w:rPr>
        <w:t>__________________________________________________________</w:t>
      </w:r>
      <w:r>
        <w:rPr>
          <w:rFonts w:eastAsia="Arial"/>
          <w:color w:val="000000"/>
          <w:kern w:val="0"/>
          <w:sz w:val="24"/>
          <w:szCs w:val="24"/>
          <w:lang w:eastAsia="en-US"/>
        </w:rPr>
        <w:t>______________</w:t>
      </w:r>
      <w:r w:rsidRPr="00A734FA">
        <w:rPr>
          <w:rFonts w:eastAsia="Arial"/>
          <w:color w:val="000000"/>
          <w:kern w:val="0"/>
          <w:sz w:val="24"/>
          <w:szCs w:val="24"/>
          <w:lang w:eastAsia="en-US"/>
        </w:rPr>
        <w:t>__________</w:t>
      </w:r>
    </w:p>
    <w:p w:rsidR="001B60D9" w:rsidRPr="005E6B38" w:rsidRDefault="001B60D9" w:rsidP="001B60D9">
      <w:pPr>
        <w:jc w:val="center"/>
        <w:rPr>
          <w:rFonts w:ascii="Courier New" w:eastAsia="Arial" w:hAnsi="Courier New" w:cs="Courier New"/>
          <w:kern w:val="0"/>
          <w:sz w:val="20"/>
          <w:szCs w:val="20"/>
          <w:lang w:eastAsia="en-US"/>
        </w:rPr>
      </w:pPr>
      <w:r w:rsidRPr="005E6B38">
        <w:rPr>
          <w:rFonts w:eastAsia="Calibri" w:cs="Courier New"/>
          <w:color w:val="000000"/>
          <w:kern w:val="0"/>
          <w:sz w:val="20"/>
          <w:szCs w:val="20"/>
          <w:lang w:eastAsia="en-US"/>
        </w:rPr>
        <w:t xml:space="preserve">(указывается цель предоставления земельного участка: для осуществления </w:t>
      </w:r>
      <w:r w:rsidRPr="005E6B38">
        <w:rPr>
          <w:rFonts w:eastAsia="Calibri" w:cs="Courier New"/>
          <w:color w:val="000000"/>
          <w:kern w:val="0"/>
          <w:sz w:val="20"/>
          <w:szCs w:val="20"/>
          <w:lang w:eastAsia="en-US"/>
        </w:rPr>
        <w:br/>
        <w:t xml:space="preserve">индивидуального жилищного строительства или для ведения садоводства для </w:t>
      </w:r>
      <w:r w:rsidRPr="005E6B38">
        <w:rPr>
          <w:rFonts w:eastAsia="Calibri" w:cs="Courier New"/>
          <w:color w:val="000000"/>
          <w:kern w:val="0"/>
          <w:sz w:val="20"/>
          <w:szCs w:val="20"/>
          <w:lang w:eastAsia="en-US"/>
        </w:rPr>
        <w:br/>
        <w:t>собственных нужд)</w:t>
      </w:r>
    </w:p>
    <w:p w:rsidR="001B60D9" w:rsidRPr="00A734FA" w:rsidRDefault="001B60D9" w:rsidP="001B60D9">
      <w:pPr>
        <w:shd w:val="clear" w:color="auto" w:fill="FFFFFF"/>
        <w:ind w:left="4932"/>
        <w:jc w:val="right"/>
        <w:outlineLvl w:val="0"/>
        <w:rPr>
          <w:rFonts w:ascii="Calibri" w:eastAsia="Calibri" w:hAnsi="Calibri" w:cs="Arial"/>
          <w:color w:val="000000"/>
          <w:kern w:val="0"/>
          <w:sz w:val="24"/>
          <w:szCs w:val="24"/>
          <w:lang w:eastAsia="en-US"/>
        </w:rPr>
      </w:pPr>
    </w:p>
    <w:p w:rsidR="001B60D9" w:rsidRPr="00A734FA" w:rsidRDefault="001B60D9" w:rsidP="001B60D9">
      <w:pPr>
        <w:ind w:firstLine="624"/>
        <w:jc w:val="both"/>
        <w:rPr>
          <w:rFonts w:ascii="Liberation Mono" w:eastAsia="Liberation Mono" w:hAnsi="Liberation Mono" w:cs="Liberation Mono"/>
          <w:kern w:val="0"/>
          <w:sz w:val="24"/>
          <w:szCs w:val="24"/>
          <w:lang w:eastAsia="en-US"/>
        </w:rPr>
      </w:pPr>
      <w:r w:rsidRPr="00A734FA">
        <w:rPr>
          <w:rFonts w:eastAsia="Liberation Mono"/>
          <w:color w:val="000000"/>
          <w:kern w:val="0"/>
          <w:sz w:val="24"/>
          <w:szCs w:val="24"/>
          <w:lang w:eastAsia="en-US"/>
        </w:rPr>
        <w:t>Копию решения о предоставлении (об отказе в предоставлении) земельного участка прошу направить указанным способом*:</w:t>
      </w:r>
    </w:p>
    <w:p w:rsidR="001B60D9" w:rsidRPr="00A734FA" w:rsidRDefault="001B60D9" w:rsidP="001B60D9">
      <w:pPr>
        <w:ind w:firstLine="624"/>
        <w:jc w:val="both"/>
        <w:rPr>
          <w:rFonts w:eastAsia="Liberation Mono" w:cs="Liberation Mono"/>
          <w:color w:val="000000"/>
          <w:kern w:val="0"/>
          <w:sz w:val="24"/>
          <w:szCs w:val="24"/>
          <w:lang w:eastAsia="en-US"/>
        </w:rPr>
      </w:pPr>
    </w:p>
    <w:p w:rsidR="001B60D9" w:rsidRPr="00A734FA" w:rsidRDefault="001B60D9" w:rsidP="001B60D9">
      <w:pPr>
        <w:ind w:firstLine="624"/>
        <w:jc w:val="both"/>
        <w:rPr>
          <w:rFonts w:ascii="Liberation Mono" w:eastAsia="Liberation Mono" w:hAnsi="Liberation Mono" w:cs="Liberation Mono"/>
          <w:kern w:val="0"/>
          <w:sz w:val="24"/>
          <w:szCs w:val="24"/>
          <w:lang w:eastAsia="en-US"/>
        </w:rPr>
      </w:pPr>
      <w:r>
        <w:rPr>
          <w:noProof/>
          <w:kern w:val="0"/>
          <w:sz w:val="24"/>
          <w:szCs w:val="24"/>
        </w:rPr>
        <mc:AlternateContent>
          <mc:Choice Requires="wps">
            <w:drawing>
              <wp:anchor distT="1270" distB="0" distL="1270" distR="0" simplePos="0" relativeHeight="251670528" behindDoc="0" locked="0" layoutInCell="0" allowOverlap="1" wp14:anchorId="5A279F3F" wp14:editId="3D151A8A">
                <wp:simplePos x="0" y="0"/>
                <wp:positionH relativeFrom="column">
                  <wp:posOffset>367030</wp:posOffset>
                </wp:positionH>
                <wp:positionV relativeFrom="paragraph">
                  <wp:posOffset>29845</wp:posOffset>
                </wp:positionV>
                <wp:extent cx="135255" cy="135255"/>
                <wp:effectExtent l="0" t="0" r="17145" b="1714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rgbClr val="FFFFFF"/>
                        </a:solidFill>
                        <a:ln w="0">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2DCFBB51" id="Прямоугольник 31" o:spid="_x0000_s1026" style="position:absolute;margin-left:28.9pt;margin-top:2.35pt;width:10.65pt;height:10.65pt;z-index:251670528;visibility:visible;mso-wrap-style:square;mso-width-percent:0;mso-height-percent:0;mso-wrap-distance-left:.1pt;mso-wrap-distance-top:.1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" o:allowincell="f" strokeweight="0">
                <v:path arrowok="t"/>
              </v:rect>
            </w:pict>
          </mc:Fallback>
        </mc:AlternateContent>
      </w:r>
      <w:r w:rsidRPr="00A734FA">
        <w:rPr>
          <w:rFonts w:eastAsia="Liberation Mono"/>
          <w:color w:val="000000"/>
          <w:kern w:val="0"/>
          <w:sz w:val="24"/>
          <w:szCs w:val="24"/>
          <w:lang w:eastAsia="en-US"/>
        </w:rPr>
        <w:t xml:space="preserve">        заказным почтовым отправлением</w:t>
      </w:r>
    </w:p>
    <w:p w:rsidR="001B60D9" w:rsidRPr="00A734FA" w:rsidRDefault="001B60D9" w:rsidP="001B60D9">
      <w:pPr>
        <w:ind w:left="1191"/>
        <w:jc w:val="both"/>
        <w:rPr>
          <w:rFonts w:ascii="Liberation Mono" w:eastAsia="Liberation Mono" w:hAnsi="Liberation Mono" w:cs="Liberation Mono"/>
          <w:kern w:val="0"/>
          <w:sz w:val="24"/>
          <w:szCs w:val="24"/>
          <w:lang w:eastAsia="en-US"/>
        </w:rPr>
      </w:pPr>
      <w:r>
        <w:rPr>
          <w:noProof/>
          <w:kern w:val="0"/>
          <w:sz w:val="24"/>
          <w:szCs w:val="24"/>
        </w:rPr>
        <mc:AlternateContent>
          <mc:Choice Requires="wps">
            <w:drawing>
              <wp:anchor distT="1270" distB="0" distL="1270" distR="0" simplePos="0" relativeHeight="251671552" behindDoc="0" locked="0" layoutInCell="0" allowOverlap="1" wp14:anchorId="6DA7F420" wp14:editId="5F4D6137">
                <wp:simplePos x="0" y="0"/>
                <wp:positionH relativeFrom="column">
                  <wp:posOffset>367030</wp:posOffset>
                </wp:positionH>
                <wp:positionV relativeFrom="paragraph">
                  <wp:posOffset>29845</wp:posOffset>
                </wp:positionV>
                <wp:extent cx="135255" cy="135255"/>
                <wp:effectExtent l="0" t="0" r="17145" b="1714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rgbClr val="FFFFFF"/>
                        </a:solidFill>
                        <a:ln w="0">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4CF43237" id="Прямоугольник 30" o:spid="_x0000_s1026" style="position:absolute;margin-left:28.9pt;margin-top:2.35pt;width:10.65pt;height:10.65pt;z-index:251671552;visibility:visible;mso-wrap-style:square;mso-width-percent:0;mso-height-percent:0;mso-wrap-distance-left:.1pt;mso-wrap-distance-top:.1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" o:allowincell="f" strokeweight="0">
                <v:path arrowok="t"/>
              </v:rect>
            </w:pict>
          </mc:Fallback>
        </mc:AlternateContent>
      </w:r>
      <w:r w:rsidRPr="00A734FA">
        <w:rPr>
          <w:rFonts w:eastAsia="Liberation Mono" w:cs="Liberation Mono"/>
          <w:color w:val="000000"/>
          <w:kern w:val="0"/>
          <w:sz w:val="24"/>
          <w:szCs w:val="24"/>
          <w:lang w:eastAsia="en-US"/>
        </w:rPr>
        <w:t>в многофункциональный центр предоставления государственных и муниципальных услуг (данный способ может быть выбран в случае подачи согласия через многофункциональный центр предоставления государственных и муниципальных услуг)</w:t>
      </w:r>
    </w:p>
    <w:p w:rsidR="001B60D9" w:rsidRPr="00A734FA" w:rsidRDefault="001B60D9" w:rsidP="001B60D9">
      <w:pPr>
        <w:ind w:firstLine="624"/>
        <w:jc w:val="both"/>
        <w:rPr>
          <w:rFonts w:eastAsia="Arial" w:cs="Courier New"/>
          <w:color w:val="000000"/>
          <w:kern w:val="0"/>
          <w:sz w:val="24"/>
          <w:szCs w:val="24"/>
          <w:lang w:eastAsia="en-US"/>
        </w:rPr>
      </w:pPr>
    </w:p>
    <w:p w:rsidR="001B60D9" w:rsidRPr="00A734FA" w:rsidRDefault="001B60D9" w:rsidP="001B60D9">
      <w:pPr>
        <w:spacing w:line="276" w:lineRule="auto"/>
        <w:ind w:firstLine="624"/>
        <w:jc w:val="both"/>
        <w:rPr>
          <w:rFonts w:ascii="Calibri" w:eastAsia="Calibri" w:hAnsi="Calibri" w:cs="Arial"/>
          <w:kern w:val="0"/>
          <w:sz w:val="24"/>
          <w:szCs w:val="24"/>
          <w:lang w:eastAsia="en-US"/>
        </w:rPr>
      </w:pPr>
      <w:r w:rsidRPr="00A734FA">
        <w:rPr>
          <w:rFonts w:eastAsia="Calibri" w:cs="Arial"/>
          <w:color w:val="000000"/>
          <w:kern w:val="0"/>
          <w:sz w:val="24"/>
          <w:szCs w:val="24"/>
          <w:lang w:eastAsia="en-US"/>
        </w:rPr>
        <w:t>К согласию прилагаются:</w:t>
      </w:r>
    </w:p>
    <w:p w:rsidR="001B60D9" w:rsidRPr="00A734FA" w:rsidRDefault="001B60D9" w:rsidP="001B60D9">
      <w:pPr>
        <w:tabs>
          <w:tab w:val="left" w:pos="630"/>
        </w:tabs>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ascii="Liberation Mono" w:eastAsia="Liberation Mono" w:hAnsi="Liberation Mono" w:cs="Liberation Mono"/>
          <w:color w:val="000000"/>
          <w:kern w:val="0"/>
          <w:sz w:val="24"/>
          <w:szCs w:val="24"/>
          <w:lang w:eastAsia="en-US"/>
        </w:rPr>
        <w:tab/>
      </w:r>
      <w:r w:rsidRPr="00A734FA">
        <w:rPr>
          <w:rFonts w:eastAsia="Liberation Mono" w:cs="Liberation Mono"/>
          <w:color w:val="000000"/>
          <w:kern w:val="0"/>
          <w:sz w:val="24"/>
          <w:szCs w:val="24"/>
          <w:lang w:eastAsia="en-US"/>
        </w:rPr>
        <w:t>1)__________________________________________</w:t>
      </w:r>
    </w:p>
    <w:p w:rsidR="001B60D9" w:rsidRPr="00A734FA" w:rsidRDefault="001B60D9" w:rsidP="001B60D9">
      <w:pPr>
        <w:tabs>
          <w:tab w:val="left" w:pos="630"/>
        </w:tabs>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ascii="Liberation Mono" w:eastAsia="Liberation Mono" w:hAnsi="Liberation Mono" w:cs="Liberation Mono"/>
          <w:color w:val="000000"/>
          <w:kern w:val="0"/>
          <w:sz w:val="24"/>
          <w:szCs w:val="24"/>
          <w:lang w:eastAsia="en-US"/>
        </w:rPr>
        <w:tab/>
      </w:r>
      <w:r w:rsidRPr="00A734FA">
        <w:rPr>
          <w:rFonts w:eastAsia="Liberation Mono" w:cs="Liberation Mono"/>
          <w:color w:val="000000"/>
          <w:kern w:val="0"/>
          <w:sz w:val="24"/>
          <w:szCs w:val="24"/>
          <w:lang w:eastAsia="en-US"/>
        </w:rPr>
        <w:t>2)__________________________________________</w:t>
      </w:r>
    </w:p>
    <w:p w:rsidR="001B60D9" w:rsidRPr="00A734FA" w:rsidRDefault="001B60D9" w:rsidP="001B60D9">
      <w:pPr>
        <w:tabs>
          <w:tab w:val="left" w:pos="630"/>
        </w:tabs>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kern w:val="0"/>
          <w:sz w:val="24"/>
          <w:szCs w:val="24"/>
          <w:lang w:eastAsia="en-US"/>
        </w:rPr>
        <w:t xml:space="preserve">    </w:t>
      </w:r>
      <w:r w:rsidRPr="00A734FA">
        <w:rPr>
          <w:rFonts w:ascii="Liberation Mono" w:eastAsia="Liberation Mono" w:hAnsi="Liberation Mono" w:cs="Liberation Mono"/>
          <w:kern w:val="0"/>
          <w:sz w:val="24"/>
          <w:szCs w:val="24"/>
          <w:lang w:eastAsia="en-US"/>
        </w:rPr>
        <w:tab/>
      </w:r>
      <w:r w:rsidRPr="00A734FA">
        <w:rPr>
          <w:rFonts w:eastAsia="Liberation Mono" w:cs="Liberation Mono"/>
          <w:kern w:val="0"/>
          <w:sz w:val="24"/>
          <w:szCs w:val="24"/>
          <w:lang w:eastAsia="en-US"/>
        </w:rPr>
        <w:t>3)__________________________________________</w:t>
      </w:r>
    </w:p>
    <w:p w:rsidR="001B60D9" w:rsidRPr="00A734FA" w:rsidRDefault="001B60D9" w:rsidP="001B60D9">
      <w:pPr>
        <w:spacing w:line="276" w:lineRule="auto"/>
        <w:jc w:val="both"/>
        <w:rPr>
          <w:rFonts w:ascii="Liberation Mono" w:eastAsia="Liberation Mono" w:hAnsi="Liberation Mono" w:cs="Liberation Mono"/>
          <w:color w:val="000000"/>
          <w:kern w:val="0"/>
          <w:sz w:val="24"/>
          <w:szCs w:val="24"/>
          <w:lang w:eastAsia="en-US"/>
        </w:rPr>
      </w:pPr>
    </w:p>
    <w:p w:rsidR="001B60D9" w:rsidRPr="00A734FA" w:rsidRDefault="001B60D9" w:rsidP="001B60D9">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____________/_____________________________________________________________</w:t>
      </w:r>
    </w:p>
    <w:p w:rsidR="001B60D9" w:rsidRPr="00A734FA" w:rsidRDefault="001B60D9" w:rsidP="001B60D9">
      <w:pPr>
        <w:jc w:val="center"/>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 xml:space="preserve">(подпись и фамилия, имя, отчество (при наличии) </w:t>
      </w:r>
      <w:r w:rsidRPr="00A734FA">
        <w:rPr>
          <w:rFonts w:eastAsia="Liberation Mono"/>
          <w:color w:val="000000"/>
          <w:kern w:val="0"/>
          <w:sz w:val="24"/>
          <w:szCs w:val="24"/>
          <w:lang w:eastAsia="en-US"/>
        </w:rPr>
        <w:t>участника специальной военной операции/члена семьи участника специальной военной операции/</w:t>
      </w:r>
      <w:r w:rsidRPr="00A734FA">
        <w:rPr>
          <w:rFonts w:eastAsia="Liberation Mono" w:cs="Liberation Mono"/>
          <w:color w:val="000000"/>
          <w:kern w:val="0"/>
          <w:sz w:val="24"/>
          <w:szCs w:val="24"/>
          <w:lang w:eastAsia="en-US"/>
        </w:rPr>
        <w:t>представителя**)</w:t>
      </w:r>
    </w:p>
    <w:p w:rsidR="001B60D9" w:rsidRPr="00A734FA" w:rsidRDefault="001B60D9" w:rsidP="001B60D9">
      <w:pPr>
        <w:spacing w:line="276" w:lineRule="auto"/>
        <w:jc w:val="both"/>
        <w:rPr>
          <w:rFonts w:eastAsia="Liberation Mono" w:cs="Liberation Mono"/>
          <w:color w:val="000000"/>
          <w:kern w:val="0"/>
          <w:sz w:val="24"/>
          <w:szCs w:val="24"/>
          <w:lang w:eastAsia="en-US"/>
        </w:rPr>
      </w:pPr>
    </w:p>
    <w:p w:rsidR="001B60D9" w:rsidRPr="00A734FA" w:rsidRDefault="001B60D9" w:rsidP="001B60D9">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"____"___________ 20____ г.</w:t>
      </w:r>
    </w:p>
    <w:p w:rsidR="001B60D9" w:rsidRPr="00A734FA" w:rsidRDefault="001B60D9" w:rsidP="001B60D9">
      <w:pPr>
        <w:spacing w:after="283"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(дата подписания согласия)</w:t>
      </w:r>
    </w:p>
    <w:p w:rsidR="001B60D9" w:rsidRPr="00A734FA" w:rsidRDefault="001B60D9" w:rsidP="001B60D9">
      <w:pPr>
        <w:spacing w:line="276" w:lineRule="auto"/>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"_____"__________ 20____ г.                              __________/_____________________</w:t>
      </w:r>
    </w:p>
    <w:tbl>
      <w:tblPr>
        <w:tblStyle w:val="20"/>
        <w:tblW w:w="9628" w:type="dxa"/>
        <w:tblLayout w:type="fixed"/>
        <w:tblLook w:val="04A0" w:firstRow="1" w:lastRow="0" w:firstColumn="1" w:lastColumn="0" w:noHBand="0" w:noVBand="1"/>
      </w:tblPr>
      <w:tblGrid>
        <w:gridCol w:w="4529"/>
        <w:gridCol w:w="5099"/>
      </w:tblGrid>
      <w:tr w:rsidR="001B60D9" w:rsidRPr="00A734FA" w:rsidTr="001B60D9">
        <w:tc>
          <w:tcPr>
            <w:tcW w:w="4529" w:type="dxa"/>
            <w:tcBorders>
              <w:top w:val="nil"/>
              <w:left w:val="nil"/>
              <w:bottom w:val="nil"/>
              <w:right w:val="nil"/>
            </w:tcBorders>
          </w:tcPr>
          <w:p w:rsidR="001B60D9" w:rsidRPr="00A734FA" w:rsidRDefault="001B60D9" w:rsidP="009441DB">
            <w:pPr>
              <w:widowControl w:val="0"/>
              <w:ind w:left="34" w:right="170"/>
              <w:jc w:val="both"/>
              <w:rPr>
                <w:rFonts w:ascii="Liberation Mono" w:hAnsi="Liberation Mono" w:cs="Liberation Mono"/>
                <w:kern w:val="0"/>
                <w:sz w:val="24"/>
                <w:szCs w:val="24"/>
              </w:rPr>
            </w:pPr>
            <w:r w:rsidRPr="00A734FA">
              <w:rPr>
                <w:color w:val="000000"/>
                <w:kern w:val="0"/>
                <w:sz w:val="24"/>
                <w:szCs w:val="24"/>
              </w:rPr>
              <w:t xml:space="preserve">(дата поступления согласия в уполномоченный орган местного самоуправления муниципального образования </w:t>
            </w:r>
            <w:r>
              <w:rPr>
                <w:color w:val="000000"/>
                <w:kern w:val="0"/>
                <w:sz w:val="24"/>
                <w:szCs w:val="24"/>
              </w:rPr>
              <w:t>сельско</w:t>
            </w:r>
            <w:r w:rsidR="009441DB">
              <w:rPr>
                <w:color w:val="000000"/>
                <w:kern w:val="0"/>
                <w:sz w:val="24"/>
                <w:szCs w:val="24"/>
              </w:rPr>
              <w:t>го</w:t>
            </w:r>
            <w:r>
              <w:rPr>
                <w:color w:val="000000"/>
                <w:kern w:val="0"/>
                <w:sz w:val="24"/>
                <w:szCs w:val="24"/>
              </w:rPr>
              <w:t xml:space="preserve"> поселени</w:t>
            </w:r>
            <w:r w:rsidR="009441DB">
              <w:rPr>
                <w:color w:val="000000"/>
                <w:kern w:val="0"/>
                <w:sz w:val="24"/>
                <w:szCs w:val="24"/>
              </w:rPr>
              <w:t>я</w:t>
            </w:r>
            <w:r>
              <w:rPr>
                <w:color w:val="000000"/>
                <w:kern w:val="0"/>
                <w:sz w:val="24"/>
                <w:szCs w:val="24"/>
              </w:rPr>
              <w:t xml:space="preserve"> «</w:t>
            </w:r>
            <w:r w:rsidR="009441DB">
              <w:rPr>
                <w:color w:val="000000"/>
                <w:kern w:val="0"/>
                <w:sz w:val="24"/>
                <w:szCs w:val="24"/>
              </w:rPr>
              <w:t>сельсовет «Касумкентский</w:t>
            </w:r>
            <w:r>
              <w:rPr>
                <w:color w:val="000000"/>
                <w:kern w:val="0"/>
                <w:sz w:val="24"/>
                <w:szCs w:val="24"/>
              </w:rPr>
              <w:t>»</w:t>
            </w:r>
            <w:r w:rsidRPr="00A734FA">
              <w:rPr>
                <w:color w:val="000000"/>
                <w:kern w:val="0"/>
                <w:sz w:val="24"/>
                <w:szCs w:val="24"/>
              </w:rPr>
              <w:t>)</w:t>
            </w:r>
          </w:p>
        </w:tc>
        <w:tc>
          <w:tcPr>
            <w:tcW w:w="5098" w:type="dxa"/>
            <w:tcBorders>
              <w:top w:val="nil"/>
              <w:left w:val="nil"/>
              <w:bottom w:val="nil"/>
              <w:right w:val="nil"/>
            </w:tcBorders>
          </w:tcPr>
          <w:p w:rsidR="001B60D9" w:rsidRPr="00A734FA" w:rsidRDefault="001B60D9" w:rsidP="009441DB">
            <w:pPr>
              <w:widowControl w:val="0"/>
              <w:ind w:left="181" w:right="164"/>
              <w:jc w:val="both"/>
              <w:rPr>
                <w:rFonts w:ascii="Liberation Mono" w:hAnsi="Liberation Mono" w:cs="Liberation Mono"/>
                <w:kern w:val="0"/>
                <w:sz w:val="24"/>
                <w:szCs w:val="24"/>
              </w:rPr>
            </w:pPr>
            <w:r w:rsidRPr="00A734FA">
              <w:rPr>
                <w:color w:val="000000"/>
                <w:kern w:val="0"/>
                <w:sz w:val="24"/>
                <w:szCs w:val="24"/>
              </w:rPr>
              <w:t xml:space="preserve">(подпись и фамилия, имя, отчество (при наличии) должностного лица уполномоченного органа местного самоуправления муниципального образования </w:t>
            </w:r>
            <w:r>
              <w:rPr>
                <w:color w:val="000000"/>
                <w:kern w:val="0"/>
                <w:sz w:val="24"/>
                <w:szCs w:val="24"/>
              </w:rPr>
              <w:t>сельско</w:t>
            </w:r>
            <w:r w:rsidR="009441DB">
              <w:rPr>
                <w:color w:val="000000"/>
                <w:kern w:val="0"/>
                <w:sz w:val="24"/>
                <w:szCs w:val="24"/>
              </w:rPr>
              <w:t>го</w:t>
            </w:r>
            <w:r>
              <w:rPr>
                <w:color w:val="000000"/>
                <w:kern w:val="0"/>
                <w:sz w:val="24"/>
                <w:szCs w:val="24"/>
              </w:rPr>
              <w:t xml:space="preserve"> поселени</w:t>
            </w:r>
            <w:r w:rsidR="009441DB">
              <w:rPr>
                <w:color w:val="000000"/>
                <w:kern w:val="0"/>
                <w:sz w:val="24"/>
                <w:szCs w:val="24"/>
              </w:rPr>
              <w:t>я «сельсовет «Касумкентский</w:t>
            </w:r>
            <w:r>
              <w:rPr>
                <w:color w:val="000000"/>
                <w:kern w:val="0"/>
                <w:sz w:val="24"/>
                <w:szCs w:val="24"/>
              </w:rPr>
              <w:t>»</w:t>
            </w:r>
            <w:r w:rsidRPr="00A734FA">
              <w:rPr>
                <w:color w:val="000000"/>
                <w:kern w:val="0"/>
                <w:sz w:val="24"/>
                <w:szCs w:val="24"/>
              </w:rPr>
              <w:t>)</w:t>
            </w:r>
          </w:p>
        </w:tc>
      </w:tr>
    </w:tbl>
    <w:p w:rsidR="001B60D9" w:rsidRPr="00A734FA" w:rsidRDefault="001B60D9" w:rsidP="001B60D9">
      <w:pPr>
        <w:spacing w:line="276" w:lineRule="auto"/>
        <w:jc w:val="both"/>
        <w:rPr>
          <w:rFonts w:ascii="Liberation Mono" w:eastAsia="Liberation Mono" w:hAnsi="Liberation Mono" w:cs="Liberation Mono"/>
          <w:kern w:val="0"/>
          <w:sz w:val="24"/>
          <w:szCs w:val="24"/>
          <w:lang w:eastAsia="en-US"/>
        </w:rPr>
      </w:pPr>
    </w:p>
    <w:p w:rsidR="001B60D9" w:rsidRPr="00A734FA" w:rsidRDefault="001B60D9" w:rsidP="001B60D9">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w:t>
      </w:r>
    </w:p>
    <w:p w:rsidR="001B60D9" w:rsidRPr="00A734FA" w:rsidRDefault="001B60D9" w:rsidP="001B60D9">
      <w:pPr>
        <w:ind w:firstLine="454"/>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 xml:space="preserve">* Нужное отметить в пустом квадрате. </w:t>
      </w:r>
    </w:p>
    <w:p w:rsidR="001B60D9" w:rsidRPr="00A734FA" w:rsidRDefault="001B60D9" w:rsidP="001B60D9">
      <w:pPr>
        <w:ind w:firstLine="454"/>
        <w:jc w:val="both"/>
        <w:rPr>
          <w:rFonts w:ascii="Liberation Mono" w:eastAsia="Liberation Mono" w:hAnsi="Liberation Mono" w:cs="Liberation Mono"/>
          <w:kern w:val="0"/>
          <w:sz w:val="24"/>
          <w:szCs w:val="24"/>
          <w:lang w:eastAsia="en-US"/>
        </w:rPr>
      </w:pPr>
      <w:r w:rsidRPr="00A734FA">
        <w:rPr>
          <w:rFonts w:eastAsia="Liberation Mono"/>
          <w:color w:val="000000"/>
          <w:kern w:val="0"/>
          <w:sz w:val="24"/>
          <w:szCs w:val="24"/>
          <w:lang w:eastAsia="en-US"/>
        </w:rPr>
        <w:t xml:space="preserve">** </w:t>
      </w:r>
      <w:proofErr w:type="gramStart"/>
      <w:r w:rsidRPr="00A734FA">
        <w:rPr>
          <w:rFonts w:eastAsia="Liberation Mono"/>
          <w:color w:val="000000"/>
          <w:kern w:val="0"/>
          <w:sz w:val="24"/>
          <w:szCs w:val="24"/>
          <w:lang w:eastAsia="en-US"/>
        </w:rPr>
        <w:t>В</w:t>
      </w:r>
      <w:proofErr w:type="gramEnd"/>
      <w:r w:rsidRPr="00A734FA">
        <w:rPr>
          <w:rFonts w:eastAsia="Liberation Mono"/>
          <w:color w:val="000000"/>
          <w:kern w:val="0"/>
          <w:sz w:val="24"/>
          <w:szCs w:val="24"/>
          <w:lang w:eastAsia="en-US"/>
        </w:rPr>
        <w:t xml:space="preserve"> случае направления согласия и прилагаемых к нему документов почтовым отправлением подлинность подписи участника специальной военной операции, члена семьи участника специальной военной операции или представителя и верность копий прилагаемых к согласию документов должны быть засвидетельствованы нотариусом или должностным лицом, уполномоченным совершать нотариальные действия в соответствии с законодательством Российской Федерации.".</w:t>
      </w:r>
    </w:p>
    <w:p w:rsidR="001B60D9" w:rsidRPr="00A734FA" w:rsidRDefault="001B60D9" w:rsidP="001B60D9">
      <w:pPr>
        <w:widowControl w:val="0"/>
        <w:ind w:firstLine="4876"/>
        <w:rPr>
          <w:bCs/>
          <w:kern w:val="0"/>
          <w:sz w:val="24"/>
          <w:szCs w:val="24"/>
          <w:lang w:eastAsia="en-US"/>
        </w:rPr>
      </w:pPr>
    </w:p>
    <w:p w:rsidR="001B60D9" w:rsidRDefault="001B60D9" w:rsidP="001B60D9">
      <w:pPr>
        <w:ind w:firstLine="709"/>
        <w:jc w:val="right"/>
        <w:rPr>
          <w:rStyle w:val="af6"/>
          <w:bCs/>
          <w:sz w:val="24"/>
          <w:szCs w:val="24"/>
        </w:rPr>
      </w:pPr>
      <w:bookmarkStart w:id="209" w:name="sub_1400"/>
    </w:p>
    <w:p w:rsidR="001B60D9" w:rsidRDefault="001B60D9" w:rsidP="001B60D9">
      <w:pPr>
        <w:ind w:firstLine="709"/>
        <w:jc w:val="right"/>
        <w:rPr>
          <w:rStyle w:val="af6"/>
          <w:bCs/>
          <w:sz w:val="24"/>
          <w:szCs w:val="24"/>
        </w:rPr>
      </w:pPr>
    </w:p>
    <w:p w:rsidR="001B60D9" w:rsidRDefault="001B60D9" w:rsidP="001B60D9">
      <w:pPr>
        <w:ind w:firstLine="709"/>
        <w:jc w:val="right"/>
        <w:rPr>
          <w:rStyle w:val="af6"/>
          <w:bCs/>
          <w:sz w:val="24"/>
          <w:szCs w:val="24"/>
        </w:rPr>
      </w:pPr>
    </w:p>
    <w:p w:rsidR="001B60D9" w:rsidRPr="00A734FA" w:rsidRDefault="001B60D9" w:rsidP="001B60D9">
      <w:pPr>
        <w:ind w:firstLine="709"/>
        <w:jc w:val="right"/>
        <w:rPr>
          <w:rStyle w:val="af6"/>
          <w:bCs/>
          <w:sz w:val="24"/>
          <w:szCs w:val="24"/>
        </w:rPr>
      </w:pPr>
      <w:r w:rsidRPr="00A734FA">
        <w:rPr>
          <w:rStyle w:val="af6"/>
          <w:bCs/>
          <w:sz w:val="24"/>
          <w:szCs w:val="24"/>
        </w:rPr>
        <w:lastRenderedPageBreak/>
        <w:t xml:space="preserve">Приложение </w:t>
      </w:r>
      <w:r>
        <w:rPr>
          <w:rStyle w:val="af6"/>
          <w:bCs/>
          <w:sz w:val="24"/>
          <w:szCs w:val="24"/>
        </w:rPr>
        <w:t>№</w:t>
      </w:r>
      <w:r w:rsidRPr="00A734FA">
        <w:rPr>
          <w:rStyle w:val="af6"/>
          <w:bCs/>
          <w:sz w:val="24"/>
          <w:szCs w:val="24"/>
        </w:rPr>
        <w:t xml:space="preserve"> 4 </w:t>
      </w:r>
      <w:r w:rsidRPr="00A734FA">
        <w:rPr>
          <w:rStyle w:val="af6"/>
          <w:bCs/>
          <w:sz w:val="24"/>
          <w:szCs w:val="24"/>
        </w:rPr>
        <w:br/>
      </w:r>
      <w:r w:rsidRPr="005E6B38">
        <w:rPr>
          <w:rStyle w:val="af6"/>
          <w:bCs/>
          <w:sz w:val="24"/>
          <w:szCs w:val="24"/>
        </w:rPr>
        <w:t xml:space="preserve">к </w:t>
      </w:r>
      <w:hyperlink w:anchor="sub_1000" w:history="1">
        <w:r w:rsidRPr="005E6B38">
          <w:rPr>
            <w:rStyle w:val="af7"/>
            <w:b/>
            <w:color w:val="auto"/>
            <w:sz w:val="24"/>
            <w:szCs w:val="24"/>
          </w:rPr>
          <w:t>административному регламенту</w:t>
        </w:r>
      </w:hyperlink>
      <w:r w:rsidRPr="00A734FA">
        <w:rPr>
          <w:rStyle w:val="af6"/>
          <w:bCs/>
          <w:sz w:val="24"/>
          <w:szCs w:val="24"/>
        </w:rPr>
        <w:t xml:space="preserve"> </w:t>
      </w:r>
      <w:r w:rsidRPr="00A734FA">
        <w:rPr>
          <w:rStyle w:val="af6"/>
          <w:bCs/>
          <w:sz w:val="24"/>
          <w:szCs w:val="24"/>
        </w:rPr>
        <w:br/>
        <w:t xml:space="preserve">предоставления муниципальной услуги </w:t>
      </w:r>
      <w:r w:rsidRPr="00A734FA">
        <w:rPr>
          <w:rStyle w:val="af6"/>
          <w:bCs/>
          <w:sz w:val="24"/>
          <w:szCs w:val="24"/>
        </w:rPr>
        <w:br/>
      </w:r>
      <w:r>
        <w:rPr>
          <w:rStyle w:val="af6"/>
          <w:bCs/>
          <w:sz w:val="24"/>
          <w:szCs w:val="24"/>
        </w:rPr>
        <w:t>«</w:t>
      </w:r>
      <w:r w:rsidRPr="00A734FA">
        <w:rPr>
          <w:rStyle w:val="af6"/>
          <w:bCs/>
          <w:sz w:val="24"/>
          <w:szCs w:val="24"/>
        </w:rPr>
        <w:t xml:space="preserve">Предоставление земельных участков в </w:t>
      </w:r>
      <w:r w:rsidRPr="00A734FA">
        <w:rPr>
          <w:rStyle w:val="af6"/>
          <w:bCs/>
          <w:sz w:val="24"/>
          <w:szCs w:val="24"/>
        </w:rPr>
        <w:br/>
        <w:t xml:space="preserve">собственность военнослужащих, лиц, </w:t>
      </w:r>
      <w:r w:rsidRPr="00A734FA">
        <w:rPr>
          <w:rStyle w:val="af6"/>
          <w:bCs/>
          <w:sz w:val="24"/>
          <w:szCs w:val="24"/>
        </w:rPr>
        <w:br/>
        <w:t xml:space="preserve">заключивших контракт о пребывании в </w:t>
      </w:r>
      <w:r w:rsidRPr="00A734FA">
        <w:rPr>
          <w:rStyle w:val="af6"/>
          <w:bCs/>
          <w:sz w:val="24"/>
          <w:szCs w:val="24"/>
        </w:rPr>
        <w:br/>
        <w:t xml:space="preserve">добровольческом формировании, содействующем </w:t>
      </w:r>
      <w:r w:rsidRPr="00A734FA">
        <w:rPr>
          <w:rStyle w:val="af6"/>
          <w:bCs/>
          <w:sz w:val="24"/>
          <w:szCs w:val="24"/>
        </w:rPr>
        <w:br/>
        <w:t xml:space="preserve">выполнению задач, возложенных на Вооруженные </w:t>
      </w:r>
      <w:r w:rsidRPr="00A734FA">
        <w:rPr>
          <w:rStyle w:val="af6"/>
          <w:bCs/>
          <w:sz w:val="24"/>
          <w:szCs w:val="24"/>
        </w:rPr>
        <w:br/>
        <w:t xml:space="preserve">Силы Российской Федерации, лиц, проходящих </w:t>
      </w:r>
      <w:r w:rsidRPr="00A734FA">
        <w:rPr>
          <w:rStyle w:val="af6"/>
          <w:bCs/>
          <w:sz w:val="24"/>
          <w:szCs w:val="24"/>
        </w:rPr>
        <w:br/>
        <w:t xml:space="preserve">(проходивших) службу в войсках национальной </w:t>
      </w:r>
      <w:r w:rsidRPr="00A734FA">
        <w:rPr>
          <w:rStyle w:val="af6"/>
          <w:bCs/>
          <w:sz w:val="24"/>
          <w:szCs w:val="24"/>
        </w:rPr>
        <w:br/>
        <w:t xml:space="preserve">гвардии Российской Федерации, и членов их </w:t>
      </w:r>
      <w:r w:rsidRPr="00A734FA">
        <w:rPr>
          <w:rStyle w:val="af6"/>
          <w:bCs/>
          <w:sz w:val="24"/>
          <w:szCs w:val="24"/>
        </w:rPr>
        <w:br/>
        <w:t xml:space="preserve">семей в </w:t>
      </w:r>
      <w:r>
        <w:rPr>
          <w:rStyle w:val="af6"/>
          <w:bCs/>
          <w:sz w:val="24"/>
          <w:szCs w:val="24"/>
        </w:rPr>
        <w:t>на территории сельского поселения «сельсовет «</w:t>
      </w:r>
      <w:r w:rsidR="009441DB">
        <w:rPr>
          <w:rStyle w:val="af6"/>
          <w:bCs/>
          <w:sz w:val="24"/>
          <w:szCs w:val="24"/>
        </w:rPr>
        <w:t>Касумкентский</w:t>
      </w:r>
      <w:r>
        <w:rPr>
          <w:rStyle w:val="af6"/>
          <w:bCs/>
          <w:sz w:val="24"/>
          <w:szCs w:val="24"/>
        </w:rPr>
        <w:t>»</w:t>
      </w:r>
    </w:p>
    <w:bookmarkEnd w:id="209"/>
    <w:p w:rsidR="001B60D9" w:rsidRPr="003B1F6D" w:rsidRDefault="001B60D9" w:rsidP="001B60D9">
      <w:pPr>
        <w:ind w:firstLine="709"/>
        <w:jc w:val="right"/>
      </w:pPr>
    </w:p>
    <w:p w:rsidR="001B60D9" w:rsidRPr="003B1F6D" w:rsidRDefault="001B60D9" w:rsidP="001B60D9">
      <w:pPr>
        <w:pStyle w:val="1"/>
        <w:rPr>
          <w:rFonts w:ascii="Times New Roman" w:hAnsi="Times New Roman" w:cs="Times New Roman"/>
          <w:sz w:val="28"/>
          <w:szCs w:val="28"/>
        </w:rPr>
      </w:pPr>
      <w:r w:rsidRPr="003B1F6D">
        <w:rPr>
          <w:rFonts w:ascii="Times New Roman" w:hAnsi="Times New Roman" w:cs="Times New Roman"/>
          <w:sz w:val="28"/>
          <w:szCs w:val="28"/>
        </w:rPr>
        <w:t>Блок-схема</w:t>
      </w:r>
    </w:p>
    <w:p w:rsidR="00D63456" w:rsidRDefault="001B60D9" w:rsidP="001B60D9">
      <w:pPr>
        <w:ind w:firstLine="709"/>
        <w:jc w:val="both"/>
      </w:pPr>
      <w:r w:rsidRPr="003B1F6D">
        <w:rPr>
          <w:noProof/>
        </w:rPr>
        <w:drawing>
          <wp:inline distT="0" distB="0" distL="0" distR="0" wp14:anchorId="369762E8" wp14:editId="68BA35A5">
            <wp:extent cx="5580185" cy="6412311"/>
            <wp:effectExtent l="0" t="0" r="1905" b="762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580848" cy="6413072"/>
                    </a:xfrm>
                    <a:prstGeom prst="rect">
                      <a:avLst/>
                    </a:prstGeom>
                    <a:noFill/>
                    <a:ln>
                      <a:noFill/>
                    </a:ln>
                  </pic:spPr>
                </pic:pic>
              </a:graphicData>
            </a:graphic>
          </wp:inline>
        </w:drawing>
      </w:r>
    </w:p>
    <w:sectPr w:rsidR="00D63456" w:rsidSect="00B83727">
      <w:headerReference w:type="default" r:id="rId54"/>
      <w:pgSz w:w="11906" w:h="16838"/>
      <w:pgMar w:top="426" w:right="567" w:bottom="1276" w:left="1134" w:header="340" w:footer="0"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AB4" w:rsidRDefault="00427AB4">
      <w:r>
        <w:separator/>
      </w:r>
    </w:p>
  </w:endnote>
  <w:endnote w:type="continuationSeparator" w:id="0">
    <w:p w:rsidR="00427AB4" w:rsidRDefault="0042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Arial">
    <w:altName w:val="Cambria"/>
    <w:panose1 w:val="00000000000000000000"/>
    <w:charset w:val="00"/>
    <w:family w:val="roman"/>
    <w:notTrueType/>
    <w:pitch w:val="default"/>
  </w:font>
  <w:font w:name="Liberation Mono">
    <w:altName w:val="Courier New"/>
    <w:charset w:val="CC"/>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AB4" w:rsidRDefault="00427AB4">
      <w:r>
        <w:separator/>
      </w:r>
    </w:p>
  </w:footnote>
  <w:footnote w:type="continuationSeparator" w:id="0">
    <w:p w:rsidR="00427AB4" w:rsidRDefault="00427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312102"/>
      <w:docPartObj>
        <w:docPartGallery w:val="Page Numbers (Top of Page)"/>
        <w:docPartUnique/>
      </w:docPartObj>
    </w:sdtPr>
    <w:sdtContent>
      <w:p w:rsidR="001B60D9" w:rsidRDefault="001B60D9">
        <w:pPr>
          <w:pStyle w:val="17"/>
          <w:jc w:val="center"/>
        </w:pPr>
        <w:r>
          <w:fldChar w:fldCharType="begin"/>
        </w:r>
        <w:r>
          <w:instrText>PAGE</w:instrText>
        </w:r>
        <w:r>
          <w:fldChar w:fldCharType="separate"/>
        </w:r>
        <w:r w:rsidR="0025000F">
          <w:rPr>
            <w:noProof/>
          </w:rPr>
          <w:t>20</w:t>
        </w:r>
        <w:r>
          <w:fldChar w:fldCharType="end"/>
        </w:r>
      </w:p>
    </w:sdtContent>
  </w:sdt>
  <w:p w:rsidR="001B60D9" w:rsidRDefault="001B60D9">
    <w:pPr>
      <w:pStyle w:val="1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555D"/>
    <w:multiLevelType w:val="hybridMultilevel"/>
    <w:tmpl w:val="78AE2F66"/>
    <w:lvl w:ilvl="0" w:tplc="68D06FC0">
      <w:start w:val="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64"/>
    <w:rsid w:val="000F1967"/>
    <w:rsid w:val="001B60D9"/>
    <w:rsid w:val="00222264"/>
    <w:rsid w:val="0022301C"/>
    <w:rsid w:val="0025000F"/>
    <w:rsid w:val="00427AB4"/>
    <w:rsid w:val="00480DE1"/>
    <w:rsid w:val="004C031E"/>
    <w:rsid w:val="009441DB"/>
    <w:rsid w:val="009D014F"/>
    <w:rsid w:val="00A0617E"/>
    <w:rsid w:val="00B3003A"/>
    <w:rsid w:val="00B83727"/>
    <w:rsid w:val="00C77310"/>
    <w:rsid w:val="00D63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3F597"/>
  <w15:chartTrackingRefBased/>
  <w15:docId w15:val="{6D2A2C53-38DA-44D4-8672-0324E0691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31E"/>
    <w:pPr>
      <w:suppressAutoHyphens/>
      <w:spacing w:after="0" w:line="240" w:lineRule="auto"/>
    </w:pPr>
    <w:rPr>
      <w:rFonts w:ascii="Times New Roman" w:eastAsia="Times New Roman" w:hAnsi="Times New Roman" w:cs="Times New Roman"/>
      <w:kern w:val="2"/>
      <w:sz w:val="28"/>
      <w:szCs w:val="28"/>
      <w:lang w:eastAsia="ru-RU"/>
    </w:rPr>
  </w:style>
  <w:style w:type="paragraph" w:styleId="1">
    <w:name w:val="heading 1"/>
    <w:basedOn w:val="a"/>
    <w:next w:val="a"/>
    <w:link w:val="10"/>
    <w:uiPriority w:val="99"/>
    <w:qFormat/>
    <w:rsid w:val="004C031E"/>
    <w:pPr>
      <w:widowControl w:val="0"/>
      <w:suppressAutoHyphens w:val="0"/>
      <w:autoSpaceDE w:val="0"/>
      <w:autoSpaceDN w:val="0"/>
      <w:adjustRightInd w:val="0"/>
      <w:spacing w:before="108" w:after="108"/>
      <w:jc w:val="center"/>
      <w:outlineLvl w:val="0"/>
    </w:pPr>
    <w:rPr>
      <w:rFonts w:ascii="Arial" w:eastAsiaTheme="minorEastAsia" w:hAnsi="Arial" w:cs="Arial"/>
      <w:b/>
      <w:bCs/>
      <w:color w:val="26282F"/>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4C031E"/>
    <w:rPr>
      <w:rFonts w:ascii="Arial" w:eastAsiaTheme="minorEastAsia" w:hAnsi="Arial" w:cs="Arial"/>
      <w:b/>
      <w:bCs/>
      <w:color w:val="26282F"/>
      <w:sz w:val="24"/>
      <w:szCs w:val="24"/>
      <w:lang w:eastAsia="ru-RU"/>
    </w:rPr>
  </w:style>
  <w:style w:type="paragraph" w:customStyle="1" w:styleId="11">
    <w:name w:val="Заголовок 11"/>
    <w:basedOn w:val="a"/>
    <w:next w:val="a"/>
    <w:qFormat/>
    <w:rsid w:val="004C031E"/>
    <w:pPr>
      <w:keepNext/>
      <w:spacing w:before="240" w:after="60"/>
      <w:outlineLvl w:val="0"/>
    </w:pPr>
    <w:rPr>
      <w:rFonts w:ascii="Calibri Light" w:hAnsi="Calibri Light"/>
      <w:b/>
      <w:bCs/>
      <w:sz w:val="32"/>
      <w:szCs w:val="32"/>
    </w:rPr>
  </w:style>
  <w:style w:type="paragraph" w:customStyle="1" w:styleId="21">
    <w:name w:val="Заголовок 21"/>
    <w:basedOn w:val="a"/>
    <w:next w:val="a"/>
    <w:link w:val="2"/>
    <w:semiHidden/>
    <w:unhideWhenUsed/>
    <w:qFormat/>
    <w:rsid w:val="004C031E"/>
    <w:pPr>
      <w:keepNext/>
      <w:spacing w:before="240" w:after="60"/>
      <w:outlineLvl w:val="1"/>
    </w:pPr>
    <w:rPr>
      <w:rFonts w:ascii="Calibri Light" w:hAnsi="Calibri Light"/>
      <w:b/>
      <w:bCs/>
      <w:i/>
      <w:iCs/>
    </w:rPr>
  </w:style>
  <w:style w:type="character" w:customStyle="1" w:styleId="2">
    <w:name w:val="Заголовок 2 Знак"/>
    <w:link w:val="21"/>
    <w:semiHidden/>
    <w:qFormat/>
    <w:rsid w:val="004C031E"/>
    <w:rPr>
      <w:rFonts w:ascii="Calibri Light" w:eastAsia="Times New Roman" w:hAnsi="Calibri Light" w:cs="Times New Roman"/>
      <w:b/>
      <w:bCs/>
      <w:i/>
      <w:iCs/>
      <w:kern w:val="2"/>
      <w:sz w:val="28"/>
      <w:szCs w:val="28"/>
      <w:lang w:eastAsia="ru-RU"/>
    </w:rPr>
  </w:style>
  <w:style w:type="paragraph" w:customStyle="1" w:styleId="31">
    <w:name w:val="Заголовок 31"/>
    <w:basedOn w:val="a"/>
    <w:next w:val="a"/>
    <w:qFormat/>
    <w:rsid w:val="004C031E"/>
    <w:pPr>
      <w:keepNext/>
      <w:widowControl w:val="0"/>
      <w:jc w:val="center"/>
      <w:outlineLvl w:val="2"/>
    </w:pPr>
    <w:rPr>
      <w:kern w:val="0"/>
      <w:szCs w:val="20"/>
    </w:rPr>
  </w:style>
  <w:style w:type="character" w:customStyle="1" w:styleId="-">
    <w:name w:val="Интернет-ссылка"/>
    <w:rsid w:val="004C031E"/>
    <w:rPr>
      <w:color w:val="0000FF"/>
      <w:u w:val="single"/>
    </w:rPr>
  </w:style>
  <w:style w:type="character" w:customStyle="1" w:styleId="a3">
    <w:name w:val="Основной текст Знак"/>
    <w:qFormat/>
    <w:rsid w:val="004C031E"/>
    <w:rPr>
      <w:sz w:val="28"/>
      <w:lang w:val="en-US"/>
    </w:rPr>
  </w:style>
  <w:style w:type="character" w:customStyle="1" w:styleId="a4">
    <w:name w:val="Верхний колонтитул Знак"/>
    <w:uiPriority w:val="99"/>
    <w:qFormat/>
    <w:rsid w:val="004C031E"/>
    <w:rPr>
      <w:kern w:val="2"/>
      <w:sz w:val="28"/>
      <w:szCs w:val="28"/>
    </w:rPr>
  </w:style>
  <w:style w:type="character" w:customStyle="1" w:styleId="a5">
    <w:name w:val="Нижний колонтитул Знак"/>
    <w:link w:val="a6"/>
    <w:qFormat/>
    <w:rsid w:val="004C031E"/>
    <w:rPr>
      <w:kern w:val="2"/>
      <w:sz w:val="28"/>
      <w:szCs w:val="28"/>
    </w:rPr>
  </w:style>
  <w:style w:type="paragraph" w:styleId="a6">
    <w:name w:val="footer"/>
    <w:basedOn w:val="a"/>
    <w:link w:val="a5"/>
    <w:rsid w:val="004C031E"/>
    <w:pPr>
      <w:tabs>
        <w:tab w:val="center" w:pos="4677"/>
        <w:tab w:val="right" w:pos="9355"/>
      </w:tabs>
      <w:suppressAutoHyphens w:val="0"/>
    </w:pPr>
    <w:rPr>
      <w:rFonts w:asciiTheme="minorHAnsi" w:eastAsiaTheme="minorHAnsi" w:hAnsiTheme="minorHAnsi" w:cstheme="minorBidi"/>
      <w:lang w:eastAsia="en-US"/>
    </w:rPr>
  </w:style>
  <w:style w:type="character" w:customStyle="1" w:styleId="12">
    <w:name w:val="Нижний колонтитул Знак1"/>
    <w:basedOn w:val="a0"/>
    <w:uiPriority w:val="99"/>
    <w:semiHidden/>
    <w:rsid w:val="004C031E"/>
    <w:rPr>
      <w:rFonts w:ascii="Times New Roman" w:eastAsia="Times New Roman" w:hAnsi="Times New Roman" w:cs="Times New Roman"/>
      <w:kern w:val="2"/>
      <w:sz w:val="28"/>
      <w:szCs w:val="28"/>
      <w:lang w:eastAsia="ru-RU"/>
    </w:rPr>
  </w:style>
  <w:style w:type="character" w:customStyle="1" w:styleId="a7">
    <w:name w:val="Основной текст с отступом Знак"/>
    <w:basedOn w:val="a0"/>
    <w:qFormat/>
    <w:rsid w:val="004C031E"/>
    <w:rPr>
      <w:sz w:val="28"/>
      <w:szCs w:val="24"/>
      <w:lang w:eastAsia="zh-CN"/>
    </w:rPr>
  </w:style>
  <w:style w:type="paragraph" w:customStyle="1" w:styleId="13">
    <w:name w:val="Заголовок1"/>
    <w:basedOn w:val="a"/>
    <w:next w:val="a8"/>
    <w:qFormat/>
    <w:rsid w:val="004C031E"/>
    <w:pPr>
      <w:keepNext/>
      <w:spacing w:before="240" w:after="120"/>
    </w:pPr>
    <w:rPr>
      <w:rFonts w:ascii="Liberation Sans" w:eastAsia="Microsoft YaHei" w:hAnsi="Liberation Sans" w:cs="Arial"/>
    </w:rPr>
  </w:style>
  <w:style w:type="paragraph" w:styleId="a8">
    <w:name w:val="Body Text"/>
    <w:basedOn w:val="a"/>
    <w:link w:val="14"/>
    <w:rsid w:val="004C031E"/>
    <w:pPr>
      <w:widowControl w:val="0"/>
      <w:jc w:val="both"/>
    </w:pPr>
    <w:rPr>
      <w:kern w:val="0"/>
      <w:szCs w:val="20"/>
      <w:lang w:val="en-US"/>
    </w:rPr>
  </w:style>
  <w:style w:type="character" w:customStyle="1" w:styleId="14">
    <w:name w:val="Основной текст Знак1"/>
    <w:basedOn w:val="a0"/>
    <w:link w:val="a8"/>
    <w:rsid w:val="004C031E"/>
    <w:rPr>
      <w:rFonts w:ascii="Times New Roman" w:eastAsia="Times New Roman" w:hAnsi="Times New Roman" w:cs="Times New Roman"/>
      <w:sz w:val="28"/>
      <w:szCs w:val="20"/>
      <w:lang w:val="en-US" w:eastAsia="ru-RU"/>
    </w:rPr>
  </w:style>
  <w:style w:type="paragraph" w:styleId="a9">
    <w:name w:val="List"/>
    <w:basedOn w:val="a8"/>
    <w:rsid w:val="004C031E"/>
    <w:rPr>
      <w:rFonts w:cs="Arial"/>
    </w:rPr>
  </w:style>
  <w:style w:type="paragraph" w:customStyle="1" w:styleId="15">
    <w:name w:val="Название объекта1"/>
    <w:basedOn w:val="a"/>
    <w:qFormat/>
    <w:rsid w:val="004C031E"/>
    <w:pPr>
      <w:suppressLineNumbers/>
      <w:spacing w:before="120" w:after="120"/>
    </w:pPr>
    <w:rPr>
      <w:rFonts w:cs="Arial"/>
      <w:i/>
      <w:iCs/>
      <w:sz w:val="24"/>
      <w:szCs w:val="24"/>
    </w:rPr>
  </w:style>
  <w:style w:type="paragraph" w:styleId="16">
    <w:name w:val="index 1"/>
    <w:basedOn w:val="a"/>
    <w:next w:val="a"/>
    <w:autoRedefine/>
    <w:uiPriority w:val="99"/>
    <w:semiHidden/>
    <w:unhideWhenUsed/>
    <w:rsid w:val="004C031E"/>
    <w:pPr>
      <w:ind w:left="280" w:hanging="280"/>
    </w:pPr>
  </w:style>
  <w:style w:type="paragraph" w:styleId="aa">
    <w:name w:val="index heading"/>
    <w:basedOn w:val="a"/>
    <w:qFormat/>
    <w:rsid w:val="004C031E"/>
    <w:pPr>
      <w:suppressLineNumbers/>
    </w:pPr>
    <w:rPr>
      <w:rFonts w:cs="Arial"/>
    </w:rPr>
  </w:style>
  <w:style w:type="paragraph" w:styleId="ab">
    <w:name w:val="Balloon Text"/>
    <w:basedOn w:val="a"/>
    <w:link w:val="ac"/>
    <w:semiHidden/>
    <w:qFormat/>
    <w:rsid w:val="004C031E"/>
    <w:rPr>
      <w:rFonts w:ascii="Tahoma" w:hAnsi="Tahoma" w:cs="Tahoma"/>
      <w:sz w:val="16"/>
      <w:szCs w:val="16"/>
    </w:rPr>
  </w:style>
  <w:style w:type="character" w:customStyle="1" w:styleId="ac">
    <w:name w:val="Текст выноски Знак"/>
    <w:basedOn w:val="a0"/>
    <w:link w:val="ab"/>
    <w:semiHidden/>
    <w:rsid w:val="004C031E"/>
    <w:rPr>
      <w:rFonts w:ascii="Tahoma" w:eastAsia="Times New Roman" w:hAnsi="Tahoma" w:cs="Tahoma"/>
      <w:kern w:val="2"/>
      <w:sz w:val="16"/>
      <w:szCs w:val="16"/>
      <w:lang w:eastAsia="ru-RU"/>
    </w:rPr>
  </w:style>
  <w:style w:type="paragraph" w:customStyle="1" w:styleId="ad">
    <w:name w:val="Верхний и нижний колонтитулы"/>
    <w:basedOn w:val="a"/>
    <w:qFormat/>
    <w:rsid w:val="004C031E"/>
  </w:style>
  <w:style w:type="paragraph" w:customStyle="1" w:styleId="17">
    <w:name w:val="Верхний колонтитул1"/>
    <w:basedOn w:val="a"/>
    <w:uiPriority w:val="99"/>
    <w:rsid w:val="004C031E"/>
    <w:pPr>
      <w:tabs>
        <w:tab w:val="center" w:pos="4677"/>
        <w:tab w:val="right" w:pos="9355"/>
      </w:tabs>
    </w:pPr>
  </w:style>
  <w:style w:type="paragraph" w:customStyle="1" w:styleId="18">
    <w:name w:val="Нижний колонтитул1"/>
    <w:basedOn w:val="a"/>
    <w:uiPriority w:val="99"/>
    <w:rsid w:val="004C031E"/>
    <w:pPr>
      <w:tabs>
        <w:tab w:val="center" w:pos="4677"/>
        <w:tab w:val="right" w:pos="9355"/>
      </w:tabs>
    </w:pPr>
  </w:style>
  <w:style w:type="paragraph" w:customStyle="1" w:styleId="ae">
    <w:name w:val="Знак Знак Знак Знак"/>
    <w:basedOn w:val="a"/>
    <w:qFormat/>
    <w:rsid w:val="004C031E"/>
    <w:pPr>
      <w:spacing w:after="160" w:line="240" w:lineRule="exact"/>
    </w:pPr>
    <w:rPr>
      <w:rFonts w:ascii="Verdana" w:hAnsi="Verdana"/>
      <w:kern w:val="0"/>
      <w:sz w:val="20"/>
      <w:szCs w:val="20"/>
      <w:lang w:val="en-US" w:eastAsia="en-US"/>
    </w:rPr>
  </w:style>
  <w:style w:type="paragraph" w:customStyle="1" w:styleId="af">
    <w:name w:val="Знак"/>
    <w:basedOn w:val="a"/>
    <w:qFormat/>
    <w:rsid w:val="004C031E"/>
    <w:pPr>
      <w:spacing w:after="160" w:line="240" w:lineRule="exact"/>
    </w:pPr>
    <w:rPr>
      <w:rFonts w:ascii="Verdana" w:hAnsi="Verdana" w:cs="Verdana"/>
      <w:kern w:val="0"/>
      <w:sz w:val="20"/>
      <w:szCs w:val="20"/>
      <w:lang w:val="en-US" w:eastAsia="en-US"/>
    </w:rPr>
  </w:style>
  <w:style w:type="paragraph" w:customStyle="1" w:styleId="ConsPlusNormal">
    <w:name w:val="ConsPlusNormal"/>
    <w:link w:val="ConsPlusNormal0"/>
    <w:qFormat/>
    <w:rsid w:val="004C031E"/>
    <w:pPr>
      <w:widowControl w:val="0"/>
      <w:suppressAutoHyphens/>
      <w:spacing w:after="0" w:line="240" w:lineRule="auto"/>
    </w:pPr>
    <w:rPr>
      <w:rFonts w:ascii="Calibri" w:eastAsia="Times New Roman" w:hAnsi="Calibri" w:cs="Calibri"/>
      <w:szCs w:val="20"/>
      <w:lang w:eastAsia="ru-RU"/>
    </w:rPr>
  </w:style>
  <w:style w:type="paragraph" w:styleId="af0">
    <w:name w:val="Body Text Indent"/>
    <w:basedOn w:val="a"/>
    <w:link w:val="19"/>
    <w:rsid w:val="004C031E"/>
    <w:pPr>
      <w:spacing w:after="120"/>
      <w:ind w:left="283"/>
    </w:pPr>
    <w:rPr>
      <w:kern w:val="0"/>
      <w:szCs w:val="24"/>
      <w:lang w:eastAsia="zh-CN"/>
    </w:rPr>
  </w:style>
  <w:style w:type="character" w:customStyle="1" w:styleId="19">
    <w:name w:val="Основной текст с отступом Знак1"/>
    <w:basedOn w:val="a0"/>
    <w:link w:val="af0"/>
    <w:rsid w:val="004C031E"/>
    <w:rPr>
      <w:rFonts w:ascii="Times New Roman" w:eastAsia="Times New Roman" w:hAnsi="Times New Roman" w:cs="Times New Roman"/>
      <w:sz w:val="28"/>
      <w:szCs w:val="24"/>
      <w:lang w:eastAsia="zh-CN"/>
    </w:rPr>
  </w:style>
  <w:style w:type="paragraph" w:customStyle="1" w:styleId="af1">
    <w:name w:val="Содержимое врезки"/>
    <w:basedOn w:val="a"/>
    <w:qFormat/>
    <w:rsid w:val="004C031E"/>
  </w:style>
  <w:style w:type="table" w:styleId="af2">
    <w:name w:val="Table Grid"/>
    <w:basedOn w:val="a1"/>
    <w:uiPriority w:val="39"/>
    <w:rsid w:val="004C031E"/>
    <w:pPr>
      <w:suppressAutoHyphens/>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4C031E"/>
    <w:pPr>
      <w:ind w:left="720"/>
      <w:contextualSpacing/>
    </w:pPr>
  </w:style>
  <w:style w:type="paragraph" w:customStyle="1" w:styleId="ConsPlusTitle">
    <w:name w:val="ConsPlusTitle"/>
    <w:rsid w:val="004C031E"/>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4C031E"/>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qFormat/>
    <w:locked/>
    <w:rsid w:val="004C031E"/>
    <w:rPr>
      <w:rFonts w:ascii="Calibri" w:eastAsia="Times New Roman" w:hAnsi="Calibri" w:cs="Calibri"/>
      <w:szCs w:val="20"/>
      <w:lang w:eastAsia="ru-RU"/>
    </w:rPr>
  </w:style>
  <w:style w:type="character" w:styleId="af4">
    <w:name w:val="Hyperlink"/>
    <w:basedOn w:val="a0"/>
    <w:uiPriority w:val="99"/>
    <w:unhideWhenUsed/>
    <w:rsid w:val="004C031E"/>
    <w:rPr>
      <w:color w:val="0563C1" w:themeColor="hyperlink"/>
      <w:u w:val="single"/>
    </w:rPr>
  </w:style>
  <w:style w:type="paragraph" w:styleId="af5">
    <w:name w:val="No Spacing"/>
    <w:uiPriority w:val="1"/>
    <w:qFormat/>
    <w:rsid w:val="004C031E"/>
    <w:pPr>
      <w:spacing w:after="0" w:line="240" w:lineRule="auto"/>
    </w:pPr>
    <w:rPr>
      <w:rFonts w:ascii="Calibri" w:eastAsia="Calibri" w:hAnsi="Calibri" w:cs="Times New Roman"/>
    </w:rPr>
  </w:style>
  <w:style w:type="character" w:customStyle="1" w:styleId="110">
    <w:name w:val="Заголовок 1 Знак1"/>
    <w:basedOn w:val="a0"/>
    <w:rsid w:val="004C031E"/>
    <w:rPr>
      <w:rFonts w:asciiTheme="majorHAnsi" w:eastAsiaTheme="majorEastAsia" w:hAnsiTheme="majorHAnsi" w:cstheme="majorBidi"/>
      <w:b/>
      <w:bCs/>
      <w:color w:val="2E74B5" w:themeColor="accent1" w:themeShade="BF"/>
      <w:kern w:val="2"/>
      <w:sz w:val="28"/>
      <w:szCs w:val="28"/>
    </w:rPr>
  </w:style>
  <w:style w:type="character" w:customStyle="1" w:styleId="af6">
    <w:name w:val="Цветовое выделение"/>
    <w:uiPriority w:val="99"/>
    <w:rsid w:val="004C031E"/>
    <w:rPr>
      <w:b/>
      <w:color w:val="26282F"/>
    </w:rPr>
  </w:style>
  <w:style w:type="character" w:customStyle="1" w:styleId="af7">
    <w:name w:val="Гипертекстовая ссылка"/>
    <w:basedOn w:val="af6"/>
    <w:uiPriority w:val="99"/>
    <w:rsid w:val="004C031E"/>
    <w:rPr>
      <w:rFonts w:cs="Times New Roman"/>
      <w:b w:val="0"/>
      <w:color w:val="106BBE"/>
    </w:rPr>
  </w:style>
  <w:style w:type="paragraph" w:customStyle="1" w:styleId="af8">
    <w:name w:val="Нормальный (таблица)"/>
    <w:basedOn w:val="a"/>
    <w:next w:val="a"/>
    <w:uiPriority w:val="99"/>
    <w:rsid w:val="004C031E"/>
    <w:pPr>
      <w:widowControl w:val="0"/>
      <w:suppressAutoHyphens w:val="0"/>
      <w:autoSpaceDE w:val="0"/>
      <w:autoSpaceDN w:val="0"/>
      <w:adjustRightInd w:val="0"/>
      <w:jc w:val="both"/>
    </w:pPr>
    <w:rPr>
      <w:rFonts w:ascii="Arial" w:eastAsiaTheme="minorEastAsia" w:hAnsi="Arial" w:cs="Arial"/>
      <w:kern w:val="0"/>
      <w:sz w:val="24"/>
      <w:szCs w:val="24"/>
    </w:rPr>
  </w:style>
  <w:style w:type="paragraph" w:customStyle="1" w:styleId="af9">
    <w:name w:val="Прижатый влево"/>
    <w:basedOn w:val="a"/>
    <w:next w:val="a"/>
    <w:uiPriority w:val="99"/>
    <w:rsid w:val="004C031E"/>
    <w:pPr>
      <w:widowControl w:val="0"/>
      <w:suppressAutoHyphens w:val="0"/>
      <w:autoSpaceDE w:val="0"/>
      <w:autoSpaceDN w:val="0"/>
      <w:adjustRightInd w:val="0"/>
    </w:pPr>
    <w:rPr>
      <w:rFonts w:ascii="Arial" w:eastAsiaTheme="minorEastAsia" w:hAnsi="Arial" w:cs="Arial"/>
      <w:kern w:val="0"/>
      <w:sz w:val="24"/>
      <w:szCs w:val="24"/>
    </w:rPr>
  </w:style>
  <w:style w:type="character" w:customStyle="1" w:styleId="afa">
    <w:name w:val="Цветовое выделение для Текст"/>
    <w:uiPriority w:val="99"/>
    <w:rsid w:val="004C031E"/>
  </w:style>
  <w:style w:type="numbering" w:customStyle="1" w:styleId="1a">
    <w:name w:val="Нет списка1"/>
    <w:next w:val="a2"/>
    <w:uiPriority w:val="99"/>
    <w:semiHidden/>
    <w:unhideWhenUsed/>
    <w:rsid w:val="004C031E"/>
  </w:style>
  <w:style w:type="table" w:customStyle="1" w:styleId="20">
    <w:name w:val="Сетка таблицы2"/>
    <w:basedOn w:val="a1"/>
    <w:next w:val="af2"/>
    <w:uiPriority w:val="39"/>
    <w:rsid w:val="004C031E"/>
    <w:pPr>
      <w:suppressAutoHyphens/>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77515.0" TargetMode="External"/><Relationship Id="rId18" Type="http://schemas.openxmlformats.org/officeDocument/2006/relationships/hyperlink" Target="garantF1://70093794.0" TargetMode="External"/><Relationship Id="rId26" Type="http://schemas.openxmlformats.org/officeDocument/2006/relationships/hyperlink" Target="garantF1://12084522.54" TargetMode="External"/><Relationship Id="rId39" Type="http://schemas.openxmlformats.org/officeDocument/2006/relationships/hyperlink" Target="garantF1://12077515.160013" TargetMode="External"/><Relationship Id="rId21" Type="http://schemas.openxmlformats.org/officeDocument/2006/relationships/hyperlink" Target="garantF1://74610264.0" TargetMode="External"/><Relationship Id="rId34" Type="http://schemas.openxmlformats.org/officeDocument/2006/relationships/hyperlink" Target="garantF1://12084522.21" TargetMode="External"/><Relationship Id="rId42" Type="http://schemas.openxmlformats.org/officeDocument/2006/relationships/hyperlink" Target="garantF1://12077515.160013" TargetMode="External"/><Relationship Id="rId47" Type="http://schemas.openxmlformats.org/officeDocument/2006/relationships/hyperlink" Target="garantF1://12077515.16011" TargetMode="External"/><Relationship Id="rId50" Type="http://schemas.openxmlformats.org/officeDocument/2006/relationships/hyperlink" Target="garantF1://10002673.5" TargetMode="External"/><Relationship Id="rId55" Type="http://schemas.openxmlformats.org/officeDocument/2006/relationships/fontTable" Target="fontTable.xml"/><Relationship Id="rId7" Type="http://schemas.openxmlformats.org/officeDocument/2006/relationships/hyperlink" Target="mailto:selsovetkas@mail.ru" TargetMode="External"/><Relationship Id="rId2" Type="http://schemas.openxmlformats.org/officeDocument/2006/relationships/styles" Target="styles.xml"/><Relationship Id="rId16" Type="http://schemas.openxmlformats.org/officeDocument/2006/relationships/hyperlink" Target="garantF1://12087691.0" TargetMode="External"/><Relationship Id="rId29" Type="http://schemas.openxmlformats.org/officeDocument/2006/relationships/hyperlink" Target="garantF1://12077515.2120" TargetMode="External"/><Relationship Id="rId11" Type="http://schemas.openxmlformats.org/officeDocument/2006/relationships/hyperlink" Target="garantF1://12024624.0" TargetMode="External"/><Relationship Id="rId24" Type="http://schemas.openxmlformats.org/officeDocument/2006/relationships/hyperlink" Target="garantF1://70190064.1000" TargetMode="External"/><Relationship Id="rId32" Type="http://schemas.openxmlformats.org/officeDocument/2006/relationships/hyperlink" Target="garantF1://12084522.21" TargetMode="External"/><Relationship Id="rId37" Type="http://schemas.openxmlformats.org/officeDocument/2006/relationships/hyperlink" Target="garantF1://12077515.16011" TargetMode="External"/><Relationship Id="rId40" Type="http://schemas.openxmlformats.org/officeDocument/2006/relationships/hyperlink" Target="garantF1://12077515.16011" TargetMode="External"/><Relationship Id="rId45" Type="http://schemas.openxmlformats.org/officeDocument/2006/relationships/hyperlink" Target="garantF1://12077515.16011" TargetMode="External"/><Relationship Id="rId53"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garantF1://10003000.0" TargetMode="External"/><Relationship Id="rId19" Type="http://schemas.openxmlformats.org/officeDocument/2006/relationships/hyperlink" Target="garantF1://11800262.0" TargetMode="External"/><Relationship Id="rId31" Type="http://schemas.openxmlformats.org/officeDocument/2006/relationships/hyperlink" Target="garantF1://12084522.21" TargetMode="External"/><Relationship Id="rId44" Type="http://schemas.openxmlformats.org/officeDocument/2006/relationships/hyperlink" Target="garantF1://12077515.160013" TargetMode="External"/><Relationship Id="rId52" Type="http://schemas.openxmlformats.org/officeDocument/2006/relationships/hyperlink" Target="http://www.___________" TargetMode="External"/><Relationship Id="rId4" Type="http://schemas.openxmlformats.org/officeDocument/2006/relationships/webSettings" Target="webSettings.xml"/><Relationship Id="rId9" Type="http://schemas.openxmlformats.org/officeDocument/2006/relationships/hyperlink" Target="garantF1://12024624.0" TargetMode="External"/><Relationship Id="rId14" Type="http://schemas.openxmlformats.org/officeDocument/2006/relationships/hyperlink" Target="garantF1://12084522.0" TargetMode="External"/><Relationship Id="rId22" Type="http://schemas.openxmlformats.org/officeDocument/2006/relationships/hyperlink" Target="garantF1://25876000.0" TargetMode="External"/><Relationship Id="rId27" Type="http://schemas.openxmlformats.org/officeDocument/2006/relationships/hyperlink" Target="garantF1://12084522.0" TargetMode="External"/><Relationship Id="rId30" Type="http://schemas.openxmlformats.org/officeDocument/2006/relationships/hyperlink" Target="garantF1://12084522.21" TargetMode="External"/><Relationship Id="rId35" Type="http://schemas.openxmlformats.org/officeDocument/2006/relationships/hyperlink" Target="garantF1://12084522.21" TargetMode="External"/><Relationship Id="rId43" Type="http://schemas.openxmlformats.org/officeDocument/2006/relationships/hyperlink" Target="garantF1://12077515.7014" TargetMode="External"/><Relationship Id="rId48" Type="http://schemas.openxmlformats.org/officeDocument/2006/relationships/hyperlink" Target="garantF1://12077515.16011" TargetMode="External"/><Relationship Id="rId56" Type="http://schemas.openxmlformats.org/officeDocument/2006/relationships/theme" Target="theme/theme1.xml"/><Relationship Id="rId8" Type="http://schemas.openxmlformats.org/officeDocument/2006/relationships/hyperlink" Target="garantF1://12024624.0" TargetMode="External"/><Relationship Id="rId51" Type="http://schemas.openxmlformats.org/officeDocument/2006/relationships/hyperlink" Target="garantF1://12077515.16011" TargetMode="External"/><Relationship Id="rId3" Type="http://schemas.openxmlformats.org/officeDocument/2006/relationships/settings" Target="settings.xml"/><Relationship Id="rId12" Type="http://schemas.openxmlformats.org/officeDocument/2006/relationships/hyperlink" Target="garantF1://12024625.0" TargetMode="External"/><Relationship Id="rId17" Type="http://schemas.openxmlformats.org/officeDocument/2006/relationships/hyperlink" Target="garantF1://99319.0" TargetMode="External"/><Relationship Id="rId25" Type="http://schemas.openxmlformats.org/officeDocument/2006/relationships/hyperlink" Target="garantF1://70190064.0" TargetMode="External"/><Relationship Id="rId33" Type="http://schemas.openxmlformats.org/officeDocument/2006/relationships/hyperlink" Target="garantF1://12084522.21" TargetMode="External"/><Relationship Id="rId38" Type="http://schemas.openxmlformats.org/officeDocument/2006/relationships/hyperlink" Target="garantF1://12077515.160013" TargetMode="External"/><Relationship Id="rId46" Type="http://schemas.openxmlformats.org/officeDocument/2006/relationships/hyperlink" Target="garantF1://12077515.16011" TargetMode="External"/><Relationship Id="rId20" Type="http://schemas.openxmlformats.org/officeDocument/2006/relationships/hyperlink" Target="garantF1://70190064.0" TargetMode="External"/><Relationship Id="rId41" Type="http://schemas.openxmlformats.org/officeDocument/2006/relationships/hyperlink" Target="garantF1://12077515.160013"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garantF1://71029192.0" TargetMode="External"/><Relationship Id="rId23" Type="http://schemas.openxmlformats.org/officeDocument/2006/relationships/hyperlink" Target="garantF1://10064504.0" TargetMode="External"/><Relationship Id="rId28" Type="http://schemas.openxmlformats.org/officeDocument/2006/relationships/hyperlink" Target="garantF1://12077515.2110" TargetMode="External"/><Relationship Id="rId36" Type="http://schemas.openxmlformats.org/officeDocument/2006/relationships/hyperlink" Target="garantF1://70182224.0" TargetMode="External"/><Relationship Id="rId49" Type="http://schemas.openxmlformats.org/officeDocument/2006/relationships/hyperlink" Target="garantF1://120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1452</TotalTime>
  <Pages>43</Pages>
  <Words>16943</Words>
  <Characters>96577</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2024-07-18T05:48:00Z</dcterms:created>
  <dcterms:modified xsi:type="dcterms:W3CDTF">2024-08-22T13:04:00Z</dcterms:modified>
</cp:coreProperties>
</file>