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63" w:rsidRPr="0095473D" w:rsidRDefault="00633B63" w:rsidP="00633B63">
      <w:pPr>
        <w:jc w:val="center"/>
        <w:rPr>
          <w:rFonts w:ascii="Times New Roman" w:hAnsi="Times New Roman"/>
        </w:rPr>
      </w:pPr>
      <w:r w:rsidRPr="0095473D">
        <w:rPr>
          <w:rFonts w:ascii="Times New Roman" w:hAnsi="Times New Roman"/>
          <w:noProof/>
        </w:rPr>
        <w:drawing>
          <wp:inline distT="0" distB="0" distL="0" distR="0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63" w:rsidRPr="0095473D" w:rsidRDefault="00633B63" w:rsidP="00633B63">
      <w:pPr>
        <w:spacing w:after="0"/>
        <w:jc w:val="center"/>
        <w:rPr>
          <w:rFonts w:ascii="Times New Roman" w:hAnsi="Times New Roman"/>
        </w:rPr>
      </w:pPr>
      <w:r w:rsidRPr="0095473D">
        <w:rPr>
          <w:rFonts w:ascii="Times New Roman" w:hAnsi="Times New Roman"/>
          <w:b/>
          <w:sz w:val="28"/>
        </w:rPr>
        <w:t>РЕСПУБЛИКА ДАГЕСТАН</w:t>
      </w:r>
    </w:p>
    <w:p w:rsidR="00633B63" w:rsidRPr="0095473D" w:rsidRDefault="00633B63" w:rsidP="00633B63">
      <w:pPr>
        <w:spacing w:after="0"/>
        <w:jc w:val="center"/>
        <w:rPr>
          <w:rFonts w:ascii="Times New Roman" w:hAnsi="Times New Roman"/>
          <w:b/>
        </w:rPr>
      </w:pPr>
      <w:r w:rsidRPr="0095473D">
        <w:rPr>
          <w:rFonts w:ascii="Times New Roman" w:hAnsi="Times New Roman"/>
          <w:b/>
        </w:rPr>
        <w:t>АДМИНИСТРАЦИЯ СЕЛЬСКОГО ПОСЕЛЕНИЯ</w:t>
      </w:r>
    </w:p>
    <w:p w:rsidR="00633B63" w:rsidRPr="0095473D" w:rsidRDefault="00633B63" w:rsidP="00633B63">
      <w:pPr>
        <w:spacing w:after="0"/>
        <w:jc w:val="center"/>
        <w:rPr>
          <w:rFonts w:ascii="Times New Roman" w:hAnsi="Times New Roman"/>
        </w:rPr>
      </w:pPr>
      <w:r w:rsidRPr="0095473D">
        <w:rPr>
          <w:rFonts w:ascii="Times New Roman" w:hAnsi="Times New Roman"/>
          <w:b/>
          <w:bCs/>
          <w:i/>
          <w:iCs/>
          <w:sz w:val="32"/>
        </w:rPr>
        <w:t>«сельсовет Касумкентский»</w:t>
      </w:r>
    </w:p>
    <w:p w:rsidR="00633B63" w:rsidRPr="0095473D" w:rsidRDefault="00633B63" w:rsidP="00633B63">
      <w:pPr>
        <w:spacing w:after="0"/>
        <w:jc w:val="center"/>
        <w:rPr>
          <w:rFonts w:ascii="Times New Roman" w:hAnsi="Times New Roman"/>
          <w:b/>
        </w:rPr>
      </w:pPr>
      <w:r w:rsidRPr="0095473D">
        <w:rPr>
          <w:rFonts w:ascii="Times New Roman" w:hAnsi="Times New Roman"/>
          <w:b/>
        </w:rPr>
        <w:t>368760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с.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Касумкент,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ул. М.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 xml:space="preserve">Стальского </w:t>
      </w:r>
      <w:r w:rsidR="009F3E24">
        <w:rPr>
          <w:rFonts w:ascii="Times New Roman" w:hAnsi="Times New Roman"/>
          <w:b/>
        </w:rPr>
        <w:t>4</w:t>
      </w:r>
      <w:r w:rsidRPr="0095473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С.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Стальский район,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Республика Дагестан,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633B63" w:rsidRPr="0095473D" w:rsidTr="00DF0BEF">
        <w:trPr>
          <w:trHeight w:val="243"/>
          <w:jc w:val="center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:rsidR="00633B63" w:rsidRPr="0095473D" w:rsidRDefault="00633B63" w:rsidP="00DF0BEF">
            <w:pPr>
              <w:tabs>
                <w:tab w:val="center" w:pos="5269"/>
                <w:tab w:val="right" w:pos="10538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4F75F5" w:rsidRDefault="00633B63" w:rsidP="00633B63">
      <w:pPr>
        <w:rPr>
          <w:rFonts w:ascii="Times New Roman" w:hAnsi="Times New Roman"/>
          <w:sz w:val="28"/>
          <w:szCs w:val="28"/>
          <w:u w:val="single"/>
        </w:rPr>
      </w:pPr>
      <w:r w:rsidRPr="0095473D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="004F75F5">
        <w:rPr>
          <w:rFonts w:ascii="Times New Roman" w:hAnsi="Times New Roman"/>
          <w:sz w:val="28"/>
          <w:szCs w:val="28"/>
          <w:u w:val="single"/>
        </w:rPr>
        <w:t>1</w:t>
      </w:r>
      <w:r w:rsidR="0036354C">
        <w:rPr>
          <w:rFonts w:ascii="Times New Roman" w:hAnsi="Times New Roman"/>
          <w:sz w:val="28"/>
          <w:szCs w:val="28"/>
          <w:u w:val="single"/>
        </w:rPr>
        <w:t>1»но</w:t>
      </w:r>
      <w:r w:rsidR="004F75F5">
        <w:rPr>
          <w:rFonts w:ascii="Times New Roman" w:hAnsi="Times New Roman"/>
          <w:sz w:val="28"/>
          <w:szCs w:val="28"/>
          <w:u w:val="single"/>
        </w:rPr>
        <w:t>ября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2020</w:t>
      </w:r>
      <w:r w:rsidRPr="0095473D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95473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5473D">
        <w:rPr>
          <w:rFonts w:ascii="Times New Roman" w:hAnsi="Times New Roman"/>
          <w:sz w:val="28"/>
          <w:szCs w:val="28"/>
        </w:rPr>
        <w:t xml:space="preserve">    </w:t>
      </w:r>
      <w:r w:rsidR="004F75F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95473D">
        <w:rPr>
          <w:rFonts w:ascii="Times New Roman" w:hAnsi="Times New Roman"/>
          <w:sz w:val="28"/>
          <w:szCs w:val="28"/>
        </w:rPr>
        <w:t xml:space="preserve">   </w:t>
      </w:r>
      <w:r w:rsidR="0036354C">
        <w:rPr>
          <w:rFonts w:ascii="Times New Roman" w:hAnsi="Times New Roman"/>
          <w:sz w:val="28"/>
          <w:szCs w:val="28"/>
        </w:rPr>
        <w:t xml:space="preserve">    </w:t>
      </w:r>
      <w:r w:rsidRPr="004F75F5">
        <w:rPr>
          <w:rFonts w:ascii="Times New Roman" w:hAnsi="Times New Roman"/>
          <w:sz w:val="28"/>
          <w:szCs w:val="28"/>
        </w:rPr>
        <w:t xml:space="preserve"> №</w:t>
      </w:r>
      <w:r w:rsidR="0036354C">
        <w:rPr>
          <w:rFonts w:ascii="Times New Roman" w:hAnsi="Times New Roman"/>
          <w:sz w:val="28"/>
          <w:szCs w:val="28"/>
          <w:u w:val="single"/>
        </w:rPr>
        <w:t xml:space="preserve"> 152</w:t>
      </w:r>
      <w:r w:rsidR="004F75F5" w:rsidRPr="004F75F5">
        <w:rPr>
          <w:rFonts w:ascii="Times New Roman" w:hAnsi="Times New Roman"/>
          <w:sz w:val="28"/>
          <w:szCs w:val="28"/>
        </w:rPr>
        <w:t xml:space="preserve"> </w:t>
      </w:r>
      <w:r w:rsidRPr="004F75F5"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15644" w:type="dxa"/>
        <w:tblLook w:val="01E0" w:firstRow="1" w:lastRow="1" w:firstColumn="1" w:lastColumn="1" w:noHBand="0" w:noVBand="0"/>
      </w:tblPr>
      <w:tblGrid>
        <w:gridCol w:w="9781"/>
        <w:gridCol w:w="2672"/>
        <w:gridCol w:w="3191"/>
      </w:tblGrid>
      <w:tr w:rsidR="004F75F5" w:rsidRPr="00EC718A" w:rsidTr="004F75F5">
        <w:tc>
          <w:tcPr>
            <w:tcW w:w="9781" w:type="dxa"/>
          </w:tcPr>
          <w:p w:rsidR="009F3E24" w:rsidRPr="00EC718A" w:rsidRDefault="009F3E24" w:rsidP="004F75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F75F5" w:rsidRPr="00EC718A" w:rsidRDefault="004F75F5" w:rsidP="004F75F5">
            <w:pPr>
              <w:spacing w:after="0"/>
              <w:jc w:val="center"/>
              <w:rPr>
                <w:sz w:val="26"/>
                <w:szCs w:val="26"/>
              </w:rPr>
            </w:pPr>
            <w:r w:rsidRPr="00EC718A">
              <w:rPr>
                <w:rFonts w:ascii="Times New Roman" w:hAnsi="Times New Roman"/>
                <w:b/>
                <w:bCs/>
                <w:sz w:val="26"/>
                <w:szCs w:val="26"/>
              </w:rPr>
              <w:t>ПОСТАНОВЛЕНИЕ</w:t>
            </w:r>
          </w:p>
        </w:tc>
        <w:tc>
          <w:tcPr>
            <w:tcW w:w="2672" w:type="dxa"/>
          </w:tcPr>
          <w:p w:rsidR="004F75F5" w:rsidRPr="00EC718A" w:rsidRDefault="004F75F5" w:rsidP="004F75F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4F75F5" w:rsidRPr="00EC718A" w:rsidRDefault="004F75F5" w:rsidP="004F75F5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34219B" w:rsidRPr="00EC718A" w:rsidRDefault="004F75F5" w:rsidP="004F75F5">
      <w:pPr>
        <w:spacing w:after="0"/>
        <w:rPr>
          <w:sz w:val="26"/>
          <w:szCs w:val="26"/>
        </w:rPr>
      </w:pPr>
      <w:r w:rsidRPr="00EC718A">
        <w:rPr>
          <w:sz w:val="26"/>
          <w:szCs w:val="26"/>
        </w:rPr>
        <w:tab/>
      </w:r>
      <w:r w:rsidRPr="00EC718A">
        <w:rPr>
          <w:sz w:val="26"/>
          <w:szCs w:val="26"/>
        </w:rPr>
        <w:tab/>
      </w:r>
      <w:r w:rsidRPr="00EC718A">
        <w:rPr>
          <w:sz w:val="26"/>
          <w:szCs w:val="26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B7773A" w:rsidRPr="00EC718A" w:rsidTr="00B7773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73A" w:rsidRPr="00EC718A" w:rsidRDefault="00B7773A">
            <w:pPr>
              <w:spacing w:after="0" w:line="240" w:lineRule="exact"/>
              <w:ind w:right="-22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18A">
              <w:rPr>
                <w:rFonts w:ascii="Times New Roman" w:hAnsi="Times New Roman"/>
                <w:sz w:val="26"/>
                <w:szCs w:val="26"/>
              </w:rPr>
              <w:t xml:space="preserve">О размещении и актуализации информации на официальном сайте </w:t>
            </w:r>
          </w:p>
          <w:p w:rsidR="00B7773A" w:rsidRPr="00EC718A" w:rsidRDefault="00EC718A">
            <w:pPr>
              <w:spacing w:after="0" w:line="240" w:lineRule="exact"/>
              <w:ind w:right="-22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7773A" w:rsidRPr="00EC718A">
              <w:rPr>
                <w:rFonts w:ascii="Times New Roman" w:hAnsi="Times New Roman"/>
                <w:sz w:val="26"/>
                <w:szCs w:val="26"/>
              </w:rPr>
              <w:t xml:space="preserve">дминистрации МО сельского поселения «сельсовет Касумкентский» </w:t>
            </w:r>
          </w:p>
          <w:p w:rsidR="00B7773A" w:rsidRPr="00EC718A" w:rsidRDefault="00B7773A">
            <w:pPr>
              <w:spacing w:after="0" w:line="240" w:lineRule="exact"/>
              <w:ind w:right="-22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18A">
              <w:rPr>
                <w:rFonts w:ascii="Times New Roman" w:hAnsi="Times New Roman"/>
                <w:sz w:val="26"/>
                <w:szCs w:val="26"/>
              </w:rPr>
              <w:t xml:space="preserve">об объектах, находящихся в собственности администрации МО </w:t>
            </w:r>
          </w:p>
          <w:p w:rsidR="00B7773A" w:rsidRPr="00EC718A" w:rsidRDefault="00B7773A" w:rsidP="00B7773A">
            <w:pPr>
              <w:spacing w:after="0" w:line="240" w:lineRule="exact"/>
              <w:ind w:right="-22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18A">
              <w:rPr>
                <w:rFonts w:ascii="Times New Roman" w:hAnsi="Times New Roman"/>
                <w:sz w:val="26"/>
                <w:szCs w:val="26"/>
              </w:rPr>
              <w:t>сельского поселения «сельсовет Касумкентский»</w:t>
            </w:r>
          </w:p>
        </w:tc>
      </w:tr>
    </w:tbl>
    <w:p w:rsidR="00B7773A" w:rsidRPr="00EC718A" w:rsidRDefault="00B7773A" w:rsidP="00B7773A">
      <w:pPr>
        <w:rPr>
          <w:rFonts w:ascii="Times New Roman" w:hAnsi="Times New Roman"/>
          <w:sz w:val="26"/>
          <w:szCs w:val="26"/>
        </w:rPr>
      </w:pPr>
    </w:p>
    <w:p w:rsidR="00B7773A" w:rsidRPr="00EC718A" w:rsidRDefault="00B7773A" w:rsidP="00B7773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18A">
        <w:rPr>
          <w:rFonts w:ascii="Times New Roman" w:hAnsi="Times New Roman" w:cs="Times New Roman"/>
          <w:sz w:val="26"/>
          <w:szCs w:val="26"/>
        </w:rPr>
        <w:t>В целях организации работы по актуализации информации об объектах, находящихся в собственности сельского поселения «сельсовет Касумкентский», администрация МО сельского поселения «сельсовет Касумкентский» Сулейман-Стальского района РД,</w:t>
      </w:r>
    </w:p>
    <w:p w:rsidR="00B7773A" w:rsidRDefault="00B7773A" w:rsidP="00B7773A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C718A">
        <w:rPr>
          <w:rFonts w:ascii="Times New Roman" w:hAnsi="Times New Roman" w:cs="Times New Roman"/>
          <w:b/>
          <w:spacing w:val="20"/>
          <w:sz w:val="26"/>
          <w:szCs w:val="26"/>
        </w:rPr>
        <w:t>П О С Т А Н А В Л Я Е Т:</w:t>
      </w:r>
    </w:p>
    <w:p w:rsidR="00EC718A" w:rsidRPr="00EC718A" w:rsidRDefault="00EC718A" w:rsidP="00B7773A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B7773A" w:rsidRPr="00EC718A" w:rsidRDefault="00B7773A" w:rsidP="00B7773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C718A">
        <w:rPr>
          <w:rFonts w:ascii="Times New Roman" w:hAnsi="Times New Roman" w:cs="Times New Roman"/>
          <w:sz w:val="26"/>
          <w:szCs w:val="26"/>
        </w:rPr>
        <w:t xml:space="preserve">         1. Утвердить форму для размещения информации об объектах, находящихся в собственности администрации МО сельского поселения «сельсовет Касумкентский» приложению № 1.</w:t>
      </w:r>
    </w:p>
    <w:p w:rsidR="00B7773A" w:rsidRPr="00EC718A" w:rsidRDefault="00B7773A" w:rsidP="00B7773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18A">
        <w:rPr>
          <w:rFonts w:ascii="Times New Roman" w:hAnsi="Times New Roman" w:cs="Times New Roman"/>
          <w:sz w:val="26"/>
          <w:szCs w:val="26"/>
        </w:rPr>
        <w:t xml:space="preserve">2. Установить периодичность актуализации информации на официальном сайте администрации МО сельского поселения «сельсовет Касумкентский» один раз в квартал в срок до </w:t>
      </w:r>
      <w:r w:rsidR="00EC718A" w:rsidRPr="00EC718A">
        <w:rPr>
          <w:rFonts w:ascii="Times New Roman" w:hAnsi="Times New Roman" w:cs="Times New Roman"/>
          <w:sz w:val="26"/>
          <w:szCs w:val="26"/>
        </w:rPr>
        <w:t>25</w:t>
      </w:r>
      <w:r w:rsidRPr="00EC718A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отчетным.</w:t>
      </w:r>
    </w:p>
    <w:p w:rsidR="00B7773A" w:rsidRPr="00EC718A" w:rsidRDefault="00B7773A" w:rsidP="00B7773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C718A">
        <w:rPr>
          <w:rFonts w:ascii="Times New Roman" w:hAnsi="Times New Roman"/>
          <w:sz w:val="26"/>
          <w:szCs w:val="26"/>
        </w:rPr>
        <w:t xml:space="preserve">        3. Опубликовать </w:t>
      </w:r>
      <w:r w:rsidR="00EC718A" w:rsidRPr="00EC718A">
        <w:rPr>
          <w:rFonts w:ascii="Times New Roman" w:hAnsi="Times New Roman"/>
          <w:sz w:val="26"/>
          <w:szCs w:val="26"/>
        </w:rPr>
        <w:t>Постановление</w:t>
      </w:r>
      <w:r w:rsidRPr="00EC718A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EC718A" w:rsidRPr="00EC718A">
        <w:rPr>
          <w:rFonts w:ascii="Times New Roman" w:hAnsi="Times New Roman"/>
          <w:sz w:val="26"/>
          <w:szCs w:val="26"/>
        </w:rPr>
        <w:t xml:space="preserve">администрации МО сельского поселения «сельсовет Касумкентский» и </w:t>
      </w:r>
      <w:r w:rsidRPr="00EC718A">
        <w:rPr>
          <w:rFonts w:ascii="Times New Roman" w:hAnsi="Times New Roman"/>
          <w:sz w:val="26"/>
          <w:szCs w:val="26"/>
        </w:rPr>
        <w:t xml:space="preserve">в сети «Интернет». </w:t>
      </w:r>
    </w:p>
    <w:p w:rsidR="00B7773A" w:rsidRPr="00EC718A" w:rsidRDefault="00B7773A" w:rsidP="00B7773A">
      <w:pPr>
        <w:jc w:val="both"/>
        <w:rPr>
          <w:rFonts w:ascii="Times New Roman" w:hAnsi="Times New Roman"/>
          <w:sz w:val="26"/>
          <w:szCs w:val="26"/>
        </w:rPr>
      </w:pPr>
      <w:r w:rsidRPr="00EC718A">
        <w:rPr>
          <w:rFonts w:ascii="Times New Roman" w:hAnsi="Times New Roman"/>
          <w:sz w:val="26"/>
          <w:szCs w:val="26"/>
        </w:rPr>
        <w:t xml:space="preserve">        4. Направить</w:t>
      </w:r>
      <w:r w:rsidR="00EC718A" w:rsidRPr="00EC718A">
        <w:rPr>
          <w:rFonts w:ascii="Times New Roman" w:hAnsi="Times New Roman"/>
          <w:sz w:val="26"/>
          <w:szCs w:val="26"/>
        </w:rPr>
        <w:t xml:space="preserve"> Постановление администрации МО сельского поселения «сельсовет Касумкентский» </w:t>
      </w:r>
      <w:r w:rsidRPr="00EC718A">
        <w:rPr>
          <w:rFonts w:ascii="Times New Roman" w:hAnsi="Times New Roman"/>
          <w:sz w:val="26"/>
          <w:szCs w:val="26"/>
        </w:rPr>
        <w:t>в Министерство юстиции РД для включения в регистр муниципальных нормативных правовых актов в установленный законом срок.</w:t>
      </w:r>
    </w:p>
    <w:p w:rsidR="00B7773A" w:rsidRPr="00EC718A" w:rsidRDefault="00EC718A" w:rsidP="00B7773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C718A">
        <w:rPr>
          <w:rFonts w:ascii="Times New Roman" w:hAnsi="Times New Roman"/>
          <w:sz w:val="26"/>
          <w:szCs w:val="26"/>
        </w:rPr>
        <w:t>5. В течение 3 дней</w:t>
      </w:r>
      <w:r w:rsidR="00B7773A" w:rsidRPr="00EC718A">
        <w:rPr>
          <w:rFonts w:ascii="Times New Roman" w:hAnsi="Times New Roman"/>
          <w:sz w:val="26"/>
          <w:szCs w:val="26"/>
        </w:rPr>
        <w:t xml:space="preserve"> после дня принятия направить </w:t>
      </w:r>
      <w:r w:rsidRPr="00EC718A">
        <w:rPr>
          <w:rFonts w:ascii="Times New Roman" w:hAnsi="Times New Roman"/>
          <w:sz w:val="26"/>
          <w:szCs w:val="26"/>
        </w:rPr>
        <w:t>Постановление</w:t>
      </w:r>
      <w:r w:rsidR="00B7773A" w:rsidRPr="00EC718A">
        <w:rPr>
          <w:rFonts w:ascii="Times New Roman" w:hAnsi="Times New Roman"/>
          <w:sz w:val="26"/>
          <w:szCs w:val="26"/>
        </w:rPr>
        <w:t xml:space="preserve"> </w:t>
      </w:r>
      <w:r w:rsidRPr="00EC718A">
        <w:rPr>
          <w:rFonts w:ascii="Times New Roman" w:hAnsi="Times New Roman"/>
          <w:sz w:val="26"/>
          <w:szCs w:val="26"/>
        </w:rPr>
        <w:t xml:space="preserve">администрации МО сельского поселения «сельсовет Касумкентский» </w:t>
      </w:r>
      <w:r w:rsidR="00B7773A" w:rsidRPr="00EC718A">
        <w:rPr>
          <w:rFonts w:ascii="Times New Roman" w:hAnsi="Times New Roman"/>
          <w:sz w:val="26"/>
          <w:szCs w:val="26"/>
        </w:rPr>
        <w:t>в прокуратуру для проведения антикоррупционной экспертизы и проверки на предмет законности.</w:t>
      </w:r>
    </w:p>
    <w:p w:rsidR="00B7773A" w:rsidRPr="00EC718A" w:rsidRDefault="00B7773A" w:rsidP="00B777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EC718A">
        <w:rPr>
          <w:rFonts w:ascii="Times New Roman" w:hAnsi="Times New Roman"/>
          <w:sz w:val="26"/>
          <w:szCs w:val="26"/>
        </w:rPr>
        <w:t xml:space="preserve">6. Контроль за исполнением настоящего </w:t>
      </w:r>
      <w:r w:rsidR="00EC718A" w:rsidRPr="00EC718A">
        <w:rPr>
          <w:rFonts w:ascii="Times New Roman" w:hAnsi="Times New Roman"/>
          <w:sz w:val="26"/>
          <w:szCs w:val="26"/>
        </w:rPr>
        <w:t>Постановления</w:t>
      </w:r>
      <w:r w:rsidRPr="00EC718A">
        <w:rPr>
          <w:rFonts w:ascii="Times New Roman" w:hAnsi="Times New Roman"/>
          <w:sz w:val="26"/>
          <w:szCs w:val="26"/>
        </w:rPr>
        <w:t xml:space="preserve"> </w:t>
      </w:r>
      <w:r w:rsidR="00EC718A" w:rsidRPr="00EC718A">
        <w:rPr>
          <w:rFonts w:ascii="Times New Roman" w:hAnsi="Times New Roman"/>
          <w:sz w:val="26"/>
          <w:szCs w:val="26"/>
        </w:rPr>
        <w:t>оставляю за собой.</w:t>
      </w:r>
    </w:p>
    <w:p w:rsidR="00B7773A" w:rsidRPr="00EC718A" w:rsidRDefault="00B7773A" w:rsidP="00B7773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718A" w:rsidRDefault="00B7773A" w:rsidP="00B7773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C718A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EC718A">
        <w:rPr>
          <w:rFonts w:ascii="Times New Roman" w:hAnsi="Times New Roman" w:cs="Times New Roman"/>
          <w:sz w:val="26"/>
          <w:szCs w:val="26"/>
        </w:rPr>
        <w:t xml:space="preserve">администрации сельского </w:t>
      </w:r>
      <w:r w:rsidRPr="00EC718A">
        <w:rPr>
          <w:rFonts w:ascii="Times New Roman" w:hAnsi="Times New Roman" w:cs="Times New Roman"/>
          <w:sz w:val="26"/>
          <w:szCs w:val="26"/>
        </w:rPr>
        <w:t>поселения</w:t>
      </w:r>
    </w:p>
    <w:p w:rsidR="00B7773A" w:rsidRDefault="00EC718A" w:rsidP="00EC718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«сельсовет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Касумкентский»</w:t>
      </w:r>
      <w:r w:rsidR="00B7773A" w:rsidRPr="00EC718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B7773A" w:rsidRPr="00EC718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Д.С. Бабаев</w:t>
      </w:r>
    </w:p>
    <w:p w:rsidR="00B7773A" w:rsidRDefault="00B7773A" w:rsidP="00B7773A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7773A" w:rsidRDefault="00B7773A" w:rsidP="00B7773A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7773A" w:rsidRDefault="00B7773A" w:rsidP="00B7773A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C718A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73A" w:rsidRDefault="00B7773A" w:rsidP="00B7773A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773A" w:rsidRDefault="00B7773A" w:rsidP="00B7773A">
      <w:pPr>
        <w:pStyle w:val="ConsPlusNormal"/>
        <w:widowControl/>
        <w:spacing w:line="276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497" w:tblpY="206"/>
        <w:tblW w:w="10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555"/>
        <w:gridCol w:w="1981"/>
        <w:gridCol w:w="1801"/>
        <w:gridCol w:w="1801"/>
        <w:gridCol w:w="1621"/>
        <w:gridCol w:w="1441"/>
      </w:tblGrid>
      <w:tr w:rsidR="00B7773A" w:rsidTr="00B7773A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местонахождения имущества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Кадастровый</w:t>
            </w:r>
          </w:p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Правовой режим (оперативное управление, хозяйственное ведение, казна)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Ограничения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Обременения</w:t>
            </w:r>
          </w:p>
        </w:tc>
      </w:tr>
      <w:tr w:rsidR="00B7773A" w:rsidTr="00B7773A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3A" w:rsidTr="00B7773A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3A" w:rsidTr="00B7773A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73A" w:rsidRDefault="00B77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73A" w:rsidRDefault="00B7773A" w:rsidP="00B7773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73A" w:rsidRDefault="00B7773A" w:rsidP="00B7773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73A" w:rsidRDefault="00B7773A" w:rsidP="00B7773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73A" w:rsidRDefault="00B7773A" w:rsidP="00B7773A">
      <w:pPr>
        <w:rPr>
          <w:rFonts w:cstheme="minorBidi"/>
        </w:rPr>
      </w:pPr>
      <w:bookmarkStart w:id="0" w:name="_GoBack"/>
      <w:bookmarkEnd w:id="0"/>
    </w:p>
    <w:p w:rsidR="00B7773A" w:rsidRDefault="00B7773A" w:rsidP="00B7773A"/>
    <w:p w:rsidR="00B7773A" w:rsidRDefault="00B7773A" w:rsidP="00B7773A"/>
    <w:p w:rsidR="00B7773A" w:rsidRDefault="00B7773A" w:rsidP="00B7773A"/>
    <w:p w:rsidR="00B7773A" w:rsidRDefault="00B7773A" w:rsidP="00B7773A"/>
    <w:p w:rsidR="00B7773A" w:rsidRDefault="00B7773A" w:rsidP="00B7773A"/>
    <w:p w:rsidR="00B7773A" w:rsidRDefault="00B7773A" w:rsidP="004F75F5">
      <w:pPr>
        <w:spacing w:after="0"/>
        <w:rPr>
          <w:rFonts w:cstheme="minorBidi"/>
        </w:rPr>
      </w:pPr>
    </w:p>
    <w:sectPr w:rsidR="00B7773A" w:rsidSect="009F3E24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D5"/>
    <w:rsid w:val="00002346"/>
    <w:rsid w:val="0034219B"/>
    <w:rsid w:val="0036354C"/>
    <w:rsid w:val="004F75F5"/>
    <w:rsid w:val="005C7734"/>
    <w:rsid w:val="00633B63"/>
    <w:rsid w:val="007F37D5"/>
    <w:rsid w:val="009F3E24"/>
    <w:rsid w:val="00B7773A"/>
    <w:rsid w:val="00BF02D3"/>
    <w:rsid w:val="00C66359"/>
    <w:rsid w:val="00EC718A"/>
    <w:rsid w:val="00F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13B3-13A7-4612-9329-AC6F583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42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2020-11-11T12:58:00Z</cp:lastPrinted>
  <dcterms:created xsi:type="dcterms:W3CDTF">2020-07-10T08:16:00Z</dcterms:created>
  <dcterms:modified xsi:type="dcterms:W3CDTF">2020-11-11T12:59:00Z</dcterms:modified>
</cp:coreProperties>
</file>